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5A86" w14:textId="43F50911" w:rsidR="00F53740" w:rsidRPr="00B7012D" w:rsidRDefault="00F53740" w:rsidP="00F53740">
      <w:pPr>
        <w:jc w:val="right"/>
      </w:pPr>
      <w:r w:rsidRPr="00B7012D">
        <w:t xml:space="preserve">Viborg d. </w:t>
      </w:r>
      <w:r w:rsidR="00485FF4">
        <w:t>11</w:t>
      </w:r>
      <w:r w:rsidR="007E06BC">
        <w:t>. oktober</w:t>
      </w:r>
      <w:r w:rsidRPr="00B7012D">
        <w:t xml:space="preserve"> 202</w:t>
      </w:r>
      <w:r w:rsidR="0053094F">
        <w:t>1</w:t>
      </w:r>
    </w:p>
    <w:p w14:paraId="578F0D60" w14:textId="26010EAB" w:rsidR="00F53740" w:rsidRDefault="00F53740"/>
    <w:p w14:paraId="4D6E1336" w14:textId="6DE2E8F4" w:rsidR="00F53740" w:rsidRPr="00FA047A" w:rsidRDefault="00485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Referat af bestyrelsesmøde på </w:t>
      </w:r>
      <w:r w:rsidR="00F53740" w:rsidRPr="00FA047A">
        <w:rPr>
          <w:b/>
          <w:bCs/>
          <w:sz w:val="28"/>
          <w:szCs w:val="28"/>
        </w:rPr>
        <w:t>Skive-Viborg HF&amp;VUC</w:t>
      </w:r>
    </w:p>
    <w:p w14:paraId="49869717" w14:textId="350FDAF1" w:rsidR="00F53740" w:rsidRDefault="00F53740"/>
    <w:p w14:paraId="408786B4" w14:textId="77777777" w:rsidR="001E247E" w:rsidRDefault="00485FF4">
      <w:r w:rsidRPr="00867789">
        <w:rPr>
          <w:u w:val="single"/>
        </w:rPr>
        <w:t>Tilstede:</w:t>
      </w:r>
      <w:r>
        <w:t xml:space="preserve"> Peter Møller Petersen, Kai. O. Andersen, Claus Kjeldsen, Cirsten Justesen, </w:t>
      </w:r>
      <w:r w:rsidR="00867789">
        <w:t xml:space="preserve">Nicoline Sørensen, Christopher Magnussen, Grethe Kirkeby Poulsen, Henning K. Poulsen, </w:t>
      </w:r>
      <w:r w:rsidR="001E247E">
        <w:t xml:space="preserve">Kent West Kristensen, </w:t>
      </w:r>
    </w:p>
    <w:p w14:paraId="4F20B903" w14:textId="0E84D8DD" w:rsidR="001E247E" w:rsidRDefault="001E247E">
      <w:r w:rsidRPr="001E247E">
        <w:rPr>
          <w:u w:val="single"/>
        </w:rPr>
        <w:t>Afbud:</w:t>
      </w:r>
      <w:r>
        <w:t xml:space="preserve"> Mads Holm Christensen </w:t>
      </w:r>
    </w:p>
    <w:p w14:paraId="212A9844" w14:textId="77777777" w:rsidR="004E7F8A" w:rsidRPr="004E7F8A" w:rsidRDefault="004E7F8A" w:rsidP="004E7F8A">
      <w:pPr>
        <w:spacing w:after="0" w:line="240" w:lineRule="auto"/>
        <w:rPr>
          <w:rFonts w:eastAsia="Times New Roman"/>
          <w:b/>
          <w:bCs/>
        </w:rPr>
      </w:pPr>
    </w:p>
    <w:p w14:paraId="46B5E426" w14:textId="1DD5765D" w:rsidR="005807B4" w:rsidRPr="005807B4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5807B4">
        <w:rPr>
          <w:rFonts w:eastAsia="Times New Roman"/>
          <w:b/>
          <w:bCs/>
        </w:rPr>
        <w:t>Rundvisning på læreruddannelsen i Skive</w:t>
      </w:r>
    </w:p>
    <w:p w14:paraId="62AABAF4" w14:textId="7BC872C0" w:rsidR="005807B4" w:rsidRDefault="005807B4" w:rsidP="005807B4">
      <w:pPr>
        <w:pStyle w:val="Listeafsnit"/>
        <w:spacing w:after="0" w:line="240" w:lineRule="auto"/>
        <w:rPr>
          <w:rFonts w:eastAsia="Times New Roman"/>
        </w:rPr>
      </w:pPr>
      <w:r>
        <w:rPr>
          <w:rFonts w:eastAsia="Times New Roman"/>
        </w:rPr>
        <w:t>Uddannelsesleder Lise Markussen</w:t>
      </w:r>
      <w:r w:rsidR="001E247E">
        <w:rPr>
          <w:rFonts w:eastAsia="Times New Roman"/>
        </w:rPr>
        <w:t xml:space="preserve"> viste rundt i læreruddannelsens lokaler.</w:t>
      </w:r>
    </w:p>
    <w:p w14:paraId="51CA8005" w14:textId="77777777" w:rsidR="005807B4" w:rsidRDefault="005807B4" w:rsidP="005807B4">
      <w:pPr>
        <w:pStyle w:val="Listeafsnit"/>
        <w:spacing w:after="0" w:line="240" w:lineRule="auto"/>
        <w:rPr>
          <w:rFonts w:eastAsia="Times New Roman"/>
        </w:rPr>
      </w:pPr>
    </w:p>
    <w:p w14:paraId="25E23B35" w14:textId="53E71F51" w:rsidR="005807B4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5807B4">
        <w:rPr>
          <w:rFonts w:eastAsia="Times New Roman"/>
          <w:b/>
          <w:bCs/>
        </w:rPr>
        <w:t xml:space="preserve">Godkendelse af dagsorden </w:t>
      </w:r>
    </w:p>
    <w:p w14:paraId="64A95219" w14:textId="5EC125C4" w:rsidR="001E247E" w:rsidRPr="001E247E" w:rsidRDefault="001E247E" w:rsidP="001E247E">
      <w:pPr>
        <w:pStyle w:val="Listeafsnit"/>
        <w:spacing w:after="0" w:line="240" w:lineRule="auto"/>
        <w:rPr>
          <w:rFonts w:eastAsia="Times New Roman"/>
        </w:rPr>
      </w:pPr>
      <w:r w:rsidRPr="001E247E">
        <w:rPr>
          <w:rFonts w:eastAsia="Times New Roman"/>
        </w:rPr>
        <w:t>Dagsordenen blev godkendt</w:t>
      </w:r>
    </w:p>
    <w:p w14:paraId="323DC24D" w14:textId="77777777" w:rsidR="005807B4" w:rsidRDefault="005807B4" w:rsidP="005807B4">
      <w:pPr>
        <w:pStyle w:val="Listeafsnit"/>
        <w:spacing w:after="0" w:line="240" w:lineRule="auto"/>
        <w:rPr>
          <w:rFonts w:eastAsia="Times New Roman"/>
        </w:rPr>
      </w:pPr>
    </w:p>
    <w:p w14:paraId="4EAB6BC2" w14:textId="32D2B37C" w:rsidR="001E02F7" w:rsidRDefault="005807B4" w:rsidP="001E02F7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Underskrift </w:t>
      </w:r>
      <w:r w:rsidRPr="005807B4">
        <w:rPr>
          <w:rFonts w:eastAsia="Times New Roman"/>
          <w:b/>
          <w:bCs/>
        </w:rPr>
        <w:t xml:space="preserve">af referat </w:t>
      </w:r>
    </w:p>
    <w:p w14:paraId="583C695F" w14:textId="1096A474" w:rsidR="001E247E" w:rsidRPr="001E247E" w:rsidRDefault="001E247E" w:rsidP="001E247E">
      <w:pPr>
        <w:pStyle w:val="Listeafsnit"/>
        <w:spacing w:after="0" w:line="240" w:lineRule="auto"/>
        <w:rPr>
          <w:rFonts w:eastAsia="Times New Roman"/>
        </w:rPr>
      </w:pPr>
      <w:r w:rsidRPr="001E247E">
        <w:rPr>
          <w:rFonts w:eastAsia="Times New Roman"/>
        </w:rPr>
        <w:t>Referatet blev underskrevet</w:t>
      </w:r>
    </w:p>
    <w:p w14:paraId="2151E2B2" w14:textId="77777777" w:rsidR="001E02F7" w:rsidRPr="001E02F7" w:rsidRDefault="001E02F7" w:rsidP="001E02F7">
      <w:pPr>
        <w:pStyle w:val="Listeafsnit"/>
        <w:rPr>
          <w:rFonts w:eastAsia="Times New Roman"/>
          <w:b/>
          <w:bCs/>
        </w:rPr>
      </w:pPr>
    </w:p>
    <w:p w14:paraId="69F73843" w14:textId="7EF4CD85" w:rsidR="00EF544F" w:rsidRPr="00EF544F" w:rsidRDefault="00EF544F" w:rsidP="00EF544F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Velkomst til nye bestyrelsesmedlemmer</w:t>
      </w:r>
      <w:r>
        <w:rPr>
          <w:rFonts w:eastAsia="Times New Roman"/>
          <w:b/>
          <w:bCs/>
        </w:rPr>
        <w:br/>
      </w:r>
      <w:r w:rsidR="001E247E">
        <w:rPr>
          <w:rFonts w:eastAsia="Times New Roman"/>
        </w:rPr>
        <w:t xml:space="preserve">Bestyrelsesformand, Peter Møller Petersen bød de nye </w:t>
      </w:r>
      <w:r w:rsidR="00197023">
        <w:rPr>
          <w:rFonts w:eastAsia="Times New Roman"/>
        </w:rPr>
        <w:t xml:space="preserve">kursistrepræsentanter </w:t>
      </w:r>
      <w:r w:rsidR="00FD0E54" w:rsidRPr="00FD0E54">
        <w:rPr>
          <w:rFonts w:eastAsia="Times New Roman"/>
        </w:rPr>
        <w:t>Christopher Magnussen</w:t>
      </w:r>
      <w:r w:rsidR="00FD0E54">
        <w:rPr>
          <w:rFonts w:eastAsia="Times New Roman"/>
        </w:rPr>
        <w:t xml:space="preserve"> </w:t>
      </w:r>
      <w:r w:rsidR="00236ECD">
        <w:rPr>
          <w:rFonts w:eastAsia="Times New Roman"/>
        </w:rPr>
        <w:t xml:space="preserve">og Nicoline Sørensen </w:t>
      </w:r>
      <w:r w:rsidR="00197023">
        <w:rPr>
          <w:rFonts w:eastAsia="Times New Roman"/>
        </w:rPr>
        <w:t xml:space="preserve">fra hhv. </w:t>
      </w:r>
      <w:r w:rsidR="00236ECD">
        <w:rPr>
          <w:rFonts w:eastAsia="Times New Roman"/>
        </w:rPr>
        <w:t xml:space="preserve">Skive og Viborg </w:t>
      </w:r>
      <w:r w:rsidR="00197023">
        <w:rPr>
          <w:rFonts w:eastAsia="Times New Roman"/>
        </w:rPr>
        <w:t>velkommen</w:t>
      </w:r>
      <w:r w:rsidR="00236ECD">
        <w:rPr>
          <w:rFonts w:eastAsia="Times New Roman"/>
        </w:rPr>
        <w:t xml:space="preserve"> i bestyrelsen. </w:t>
      </w:r>
    </w:p>
    <w:p w14:paraId="05E622D4" w14:textId="77777777" w:rsidR="00EF544F" w:rsidRPr="00EF544F" w:rsidRDefault="00EF544F" w:rsidP="00EF544F">
      <w:pPr>
        <w:pStyle w:val="Listeafsnit"/>
        <w:rPr>
          <w:rFonts w:eastAsia="Times New Roman"/>
          <w:b/>
          <w:bCs/>
        </w:rPr>
      </w:pPr>
    </w:p>
    <w:p w14:paraId="3B29471B" w14:textId="3B421D14" w:rsidR="00197023" w:rsidRPr="00197023" w:rsidRDefault="005807B4" w:rsidP="00197023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1E02F7">
        <w:rPr>
          <w:rFonts w:eastAsia="Times New Roman"/>
          <w:b/>
          <w:bCs/>
        </w:rPr>
        <w:t xml:space="preserve">Meddelelser </w:t>
      </w:r>
      <w:r w:rsidR="00197023">
        <w:rPr>
          <w:rFonts w:eastAsia="Times New Roman"/>
          <w:b/>
          <w:bCs/>
        </w:rPr>
        <w:br/>
      </w:r>
      <w:r w:rsidR="00197023" w:rsidRPr="00197023">
        <w:rPr>
          <w:rFonts w:eastAsia="Times New Roman"/>
        </w:rPr>
        <w:t>Kent informerede om følgende punkter</w:t>
      </w:r>
      <w:r w:rsidR="00197023">
        <w:rPr>
          <w:rFonts w:eastAsia="Times New Roman"/>
          <w:b/>
          <w:bCs/>
        </w:rPr>
        <w:t xml:space="preserve"> </w:t>
      </w:r>
    </w:p>
    <w:p w14:paraId="06E49F02" w14:textId="141C6F59" w:rsidR="001E02F7" w:rsidRPr="001E02F7" w:rsidRDefault="001E02F7" w:rsidP="001E02F7">
      <w:pPr>
        <w:pStyle w:val="xxmsolistparagraph"/>
        <w:numPr>
          <w:ilvl w:val="0"/>
          <w:numId w:val="15"/>
        </w:numPr>
        <w:rPr>
          <w:i/>
          <w:iCs/>
        </w:rPr>
      </w:pPr>
      <w:r w:rsidRPr="001E02F7">
        <w:rPr>
          <w:i/>
          <w:iCs/>
        </w:rPr>
        <w:t xml:space="preserve">Tilskud fra puljen til økonomisk truede VUC-afdelinger </w:t>
      </w:r>
      <w:r>
        <w:rPr>
          <w:i/>
          <w:iCs/>
        </w:rPr>
        <w:t>(bilag 1)</w:t>
      </w:r>
    </w:p>
    <w:p w14:paraId="7674C8BA" w14:textId="72B1A59D" w:rsidR="001E02F7" w:rsidRDefault="001E02F7" w:rsidP="001E02F7">
      <w:pPr>
        <w:pStyle w:val="xxmsolistparagraph"/>
        <w:ind w:left="1080"/>
      </w:pPr>
      <w:r>
        <w:t xml:space="preserve">Vi har fået 1,4 </w:t>
      </w:r>
      <w:proofErr w:type="spellStart"/>
      <w:r>
        <w:t>mill</w:t>
      </w:r>
      <w:proofErr w:type="spellEnd"/>
      <w:r>
        <w:t xml:space="preserve">. bevilget fra puljen for økonomisk truede afdelingen til i skoleåret 21/22 til at understøtte driften i Skive. Der er 13 VUC-afdelinger, der har modtaget støtte på i alt 10,5 </w:t>
      </w:r>
      <w:proofErr w:type="spellStart"/>
      <w:r>
        <w:t>mill</w:t>
      </w:r>
      <w:proofErr w:type="spellEnd"/>
      <w:r>
        <w:t xml:space="preserve">. fra puljen. </w:t>
      </w:r>
    </w:p>
    <w:p w14:paraId="7CB59A65" w14:textId="77777777" w:rsidR="001E02F7" w:rsidRDefault="001E02F7" w:rsidP="001E02F7">
      <w:pPr>
        <w:pStyle w:val="xxmsolistparagraph"/>
        <w:ind w:left="1080"/>
      </w:pPr>
    </w:p>
    <w:p w14:paraId="369A2828" w14:textId="0CE5ED89" w:rsidR="001E02F7" w:rsidRDefault="001E02F7" w:rsidP="001E02F7">
      <w:pPr>
        <w:pStyle w:val="xxmsolistparagraph"/>
        <w:numPr>
          <w:ilvl w:val="0"/>
          <w:numId w:val="15"/>
        </w:numPr>
      </w:pPr>
      <w:r w:rsidRPr="001E02F7">
        <w:rPr>
          <w:rFonts w:eastAsia="Times New Roman"/>
          <w:i/>
          <w:iCs/>
        </w:rPr>
        <w:t xml:space="preserve">Ansøgning </w:t>
      </w:r>
      <w:r w:rsidR="00D06104">
        <w:rPr>
          <w:rFonts w:eastAsia="Times New Roman"/>
          <w:i/>
          <w:iCs/>
        </w:rPr>
        <w:t>om tillpasningsmidler</w:t>
      </w:r>
    </w:p>
    <w:p w14:paraId="439EF177" w14:textId="28A22143" w:rsidR="001E02F7" w:rsidRDefault="001E02F7" w:rsidP="001E02F7">
      <w:pPr>
        <w:pStyle w:val="xxmsolistparagraph"/>
        <w:ind w:left="1080"/>
      </w:pPr>
      <w:r>
        <w:t xml:space="preserve">Vi </w:t>
      </w:r>
      <w:r w:rsidR="00745245">
        <w:t xml:space="preserve">har </w:t>
      </w:r>
      <w:r>
        <w:t>ansøgt om kr. 630.000 til udstyr til simultan undervisning, således at udvalgte hold kan undervises på 2 lokation</w:t>
      </w:r>
      <w:r w:rsidR="00745245">
        <w:t>er</w:t>
      </w:r>
      <w:r>
        <w:t xml:space="preserve"> samtidigt. Dette sker for at forbedre vores drift. Det er uvist, hvornår vi får svar på ansøgningen. </w:t>
      </w:r>
    </w:p>
    <w:p w14:paraId="5AE69335" w14:textId="77777777" w:rsidR="001E02F7" w:rsidRDefault="001E02F7" w:rsidP="001E02F7">
      <w:pPr>
        <w:pStyle w:val="xxmsolistparagraph"/>
        <w:ind w:left="1080"/>
      </w:pPr>
    </w:p>
    <w:p w14:paraId="284AAB50" w14:textId="1A51396A" w:rsidR="001E02F7" w:rsidRPr="001E02F7" w:rsidRDefault="001E02F7" w:rsidP="001E02F7">
      <w:pPr>
        <w:pStyle w:val="xxmsolistparagraph"/>
        <w:numPr>
          <w:ilvl w:val="0"/>
          <w:numId w:val="15"/>
        </w:numPr>
      </w:pPr>
      <w:r>
        <w:rPr>
          <w:rFonts w:eastAsia="Times New Roman"/>
          <w:i/>
          <w:iCs/>
        </w:rPr>
        <w:t>Møde med politiker og brev til ministeren fra borgmestrene</w:t>
      </w:r>
    </w:p>
    <w:p w14:paraId="468DE3D5" w14:textId="11646BDF" w:rsidR="001E02F7" w:rsidRDefault="001E02F7" w:rsidP="001E02F7">
      <w:pPr>
        <w:pStyle w:val="xxmsolistparagraph"/>
        <w:ind w:left="1080"/>
      </w:pPr>
      <w:r>
        <w:t>Borgmestrene i Skive og Viborg har medio september sendt et fælles brev til undervisningsministeren, hvor de udtrykker bekymring vores situation og opfordrer til at VUC’s tilbud indtænkes i kommende reformer og incitamentsstrukturer inden for områderne uddannelse, beskæftigelse og integration. Det kan bl.a. ske ved at taxametrene på hf-enkeltfag og AVU, FVU og OBU løftes, som det skete i sidste finanslov på de gymnasiale ungdomsuddannelser og at der gives højere grundtilskud til institutionerne og et afdelingstilskud.</w:t>
      </w:r>
    </w:p>
    <w:p w14:paraId="2438AF23" w14:textId="77777777" w:rsidR="001E02F7" w:rsidRDefault="001E02F7" w:rsidP="001E02F7">
      <w:pPr>
        <w:pStyle w:val="xxmsolistparagraph"/>
        <w:ind w:left="1080"/>
      </w:pPr>
    </w:p>
    <w:p w14:paraId="58B0BC06" w14:textId="72626985" w:rsidR="001E02F7" w:rsidRDefault="001E02F7" w:rsidP="001E02F7">
      <w:pPr>
        <w:pStyle w:val="xxmsolistparagraph"/>
        <w:ind w:left="1080"/>
      </w:pPr>
      <w:r>
        <w:t xml:space="preserve">Torsdag og fredag d. 24. og 25. september havde vi i Skive besøg af hhv. Lars Løkke Rasmussen og Sofie Carsten Nielsen. Her fik de fakta om skolens situation og mødte kursister der fortalte deres historie, </w:t>
      </w:r>
      <w:proofErr w:type="spellStart"/>
      <w:r>
        <w:t>VUCs</w:t>
      </w:r>
      <w:proofErr w:type="spellEnd"/>
      <w:r>
        <w:t xml:space="preserve"> betydning for dem, hvad det er VUC kan og hvad de vil videre. Sofie </w:t>
      </w:r>
      <w:r>
        <w:lastRenderedPageBreak/>
        <w:t>Carsten Nielsen var meget tydeligt omkring at hun kæmper for højere ta</w:t>
      </w:r>
      <w:r w:rsidR="00745245">
        <w:t>x</w:t>
      </w:r>
      <w:r>
        <w:t xml:space="preserve">ametre på finansloven til </w:t>
      </w:r>
      <w:proofErr w:type="spellStart"/>
      <w:r>
        <w:t>VUCs</w:t>
      </w:r>
      <w:proofErr w:type="spellEnd"/>
      <w:r>
        <w:t xml:space="preserve"> uddannelser (bilag 2)  </w:t>
      </w:r>
    </w:p>
    <w:p w14:paraId="44770AAD" w14:textId="25E17653" w:rsidR="00197023" w:rsidRDefault="00197023" w:rsidP="001E02F7">
      <w:pPr>
        <w:pStyle w:val="xxmsolistparagraph"/>
        <w:ind w:left="1080"/>
      </w:pPr>
    </w:p>
    <w:p w14:paraId="55852212" w14:textId="2A96E327" w:rsidR="00197023" w:rsidRDefault="00197023" w:rsidP="00197023">
      <w:pPr>
        <w:pStyle w:val="xxmsolistparagraph"/>
        <w:numPr>
          <w:ilvl w:val="0"/>
          <w:numId w:val="15"/>
        </w:numPr>
      </w:pPr>
      <w:r>
        <w:t xml:space="preserve">Der er indgået en fordelingsaftale i fordelingsudvalg Nord som betyder, at vi og de øvrige hf-udbydere går en klasse ned. Vores fremtidige kapacitet er derfor </w:t>
      </w:r>
      <w:r w:rsidR="00135771">
        <w:t>2 1. hf-klasser.</w:t>
      </w:r>
    </w:p>
    <w:p w14:paraId="7F400815" w14:textId="77777777" w:rsidR="001E02F7" w:rsidRPr="001E02F7" w:rsidRDefault="001E02F7" w:rsidP="001E02F7">
      <w:pPr>
        <w:pStyle w:val="Listeafsnit"/>
        <w:spacing w:after="0" w:line="240" w:lineRule="auto"/>
        <w:rPr>
          <w:rFonts w:eastAsia="Times New Roman"/>
          <w:b/>
          <w:bCs/>
        </w:rPr>
      </w:pPr>
    </w:p>
    <w:p w14:paraId="7152D843" w14:textId="7030175E" w:rsidR="005807B4" w:rsidRPr="001E02F7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1E02F7">
        <w:rPr>
          <w:rFonts w:eastAsia="Times New Roman"/>
          <w:b/>
          <w:bCs/>
        </w:rPr>
        <w:t xml:space="preserve">Aktuel økonomi </w:t>
      </w:r>
      <w:r w:rsidR="00745245">
        <w:rPr>
          <w:rFonts w:eastAsia="Times New Roman"/>
          <w:b/>
          <w:bCs/>
        </w:rPr>
        <w:t>(bilag 3 eftersendes)</w:t>
      </w:r>
    </w:p>
    <w:p w14:paraId="0F6641B3" w14:textId="77777777" w:rsidR="00375495" w:rsidRDefault="006058BF" w:rsidP="006058BF">
      <w:pPr>
        <w:ind w:left="720"/>
      </w:pPr>
      <w:r w:rsidRPr="006058BF">
        <w:rPr>
          <w:rFonts w:eastAsia="Times New Roman"/>
        </w:rPr>
        <w:t xml:space="preserve">Budgetopfølgning for 3 kvartal blev gennemgået. </w:t>
      </w:r>
      <w:r>
        <w:rPr>
          <w:rFonts w:eastAsia="Times New Roman"/>
        </w:rPr>
        <w:t xml:space="preserve">Den viser at vi ligger </w:t>
      </w:r>
      <w:r w:rsidRPr="006058BF">
        <w:t>27 årskursister under det budgetterede</w:t>
      </w:r>
      <w:r>
        <w:t xml:space="preserve">. </w:t>
      </w:r>
      <w:r w:rsidRPr="006058BF">
        <w:t>Vores omsætning er derfor væsentlig lavere end budgetteret.</w:t>
      </w:r>
      <w:r>
        <w:t xml:space="preserve"> </w:t>
      </w:r>
      <w:r w:rsidRPr="006058BF">
        <w:t>At omsætningen trods alt ikke afviger mere fra budgettet end den gør, skyldes at vi har modtaget en række særtilskud i 2021, som tilsammen udgør omkring 1,7 mio. kr.</w:t>
      </w:r>
      <w:r>
        <w:t xml:space="preserve"> Dertil kommer, at </w:t>
      </w:r>
      <w:r w:rsidR="003E7FF7">
        <w:t xml:space="preserve">har brugt ca. 1,5 </w:t>
      </w:r>
      <w:proofErr w:type="spellStart"/>
      <w:r w:rsidR="003E7FF7">
        <w:t>mill</w:t>
      </w:r>
      <w:proofErr w:type="spellEnd"/>
      <w:r w:rsidR="003E7FF7">
        <w:t xml:space="preserve"> mindre i løn end forventet. Der forventes på nuværende tidspunkt med et </w:t>
      </w:r>
      <w:r w:rsidR="00375495">
        <w:t xml:space="preserve">underskud </w:t>
      </w:r>
      <w:r w:rsidR="003E7FF7">
        <w:t>på kr.</w:t>
      </w:r>
      <w:r w:rsidR="00375495">
        <w:t xml:space="preserve"> 290.000. Dog er der i dette beløb indregnet den budgetterede selvrisiko på 250.000, hvilket bringes os tæt på et 0-resultat, hvis der ikke sker nogen forsikringsskader.</w:t>
      </w:r>
    </w:p>
    <w:p w14:paraId="0764360C" w14:textId="57BE63BF" w:rsidR="006058BF" w:rsidRDefault="00375495" w:rsidP="006058BF">
      <w:pPr>
        <w:ind w:left="720"/>
      </w:pPr>
      <w:r>
        <w:t xml:space="preserve">Bestyrelsen tog </w:t>
      </w:r>
      <w:r w:rsidR="00D64A98">
        <w:t>status om skolens økonomi ad notam og var tilfredse med at resultatet forventes at blive væsentligt bedre end de budgetterede -610.000. Dog blev der også udtrykt bekymring for det fortsatte kursistfald.</w:t>
      </w:r>
    </w:p>
    <w:p w14:paraId="7AA2E95A" w14:textId="77777777" w:rsidR="003E7FF7" w:rsidRPr="006058BF" w:rsidRDefault="003E7FF7" w:rsidP="006058BF">
      <w:pPr>
        <w:ind w:left="720"/>
      </w:pPr>
    </w:p>
    <w:p w14:paraId="2947B2E2" w14:textId="77777777" w:rsidR="006058BF" w:rsidRDefault="006058BF" w:rsidP="006058BF">
      <w:pPr>
        <w:pStyle w:val="Listeafsnit"/>
        <w:spacing w:after="0" w:line="240" w:lineRule="auto"/>
        <w:rPr>
          <w:rFonts w:eastAsia="Times New Roman"/>
          <w:b/>
          <w:bCs/>
        </w:rPr>
      </w:pPr>
    </w:p>
    <w:p w14:paraId="577ADA0F" w14:textId="2A7A1A17" w:rsidR="005807B4" w:rsidRPr="001E02F7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1E02F7">
        <w:rPr>
          <w:rFonts w:eastAsia="Times New Roman"/>
          <w:b/>
          <w:bCs/>
        </w:rPr>
        <w:t>Dagens dilemma: Drøftelse af budgetforudsætninger</w:t>
      </w:r>
    </w:p>
    <w:p w14:paraId="1114BCB4" w14:textId="149E17AF" w:rsidR="001E02F7" w:rsidRDefault="00BF6227" w:rsidP="001E02F7">
      <w:pPr>
        <w:pStyle w:val="Listeafsnit"/>
        <w:spacing w:after="0" w:line="240" w:lineRule="auto"/>
        <w:rPr>
          <w:rFonts w:eastAsia="Times New Roman"/>
        </w:rPr>
      </w:pPr>
      <w:r>
        <w:rPr>
          <w:rFonts w:eastAsia="Times New Roman"/>
        </w:rPr>
        <w:t>B</w:t>
      </w:r>
      <w:r w:rsidR="001E02F7">
        <w:rPr>
          <w:rFonts w:eastAsia="Times New Roman"/>
        </w:rPr>
        <w:t>udgetprocessen for budget 2022</w:t>
      </w:r>
      <w:r>
        <w:rPr>
          <w:rFonts w:eastAsia="Times New Roman"/>
        </w:rPr>
        <w:t xml:space="preserve"> blev drøftet</w:t>
      </w:r>
      <w:r w:rsidR="007462ED">
        <w:rPr>
          <w:rFonts w:eastAsia="Times New Roman"/>
        </w:rPr>
        <w:t xml:space="preserve"> med særligt fokus på afklaring af </w:t>
      </w:r>
      <w:r w:rsidR="001E02F7">
        <w:rPr>
          <w:rFonts w:eastAsia="Times New Roman"/>
        </w:rPr>
        <w:t>budgetforudsætningerne</w:t>
      </w:r>
      <w:r w:rsidR="00B82898">
        <w:rPr>
          <w:rFonts w:eastAsia="Times New Roman"/>
        </w:rPr>
        <w:t>, der blev drøftet. Bestyrelsen besluttede følge udgangspunkt for det videre arbejde med budgettet:</w:t>
      </w:r>
    </w:p>
    <w:p w14:paraId="34D73DAD" w14:textId="77777777" w:rsidR="007462ED" w:rsidRDefault="007462ED" w:rsidP="007462ED">
      <w:pPr>
        <w:spacing w:after="0" w:line="240" w:lineRule="auto"/>
        <w:ind w:firstLine="720"/>
      </w:pPr>
    </w:p>
    <w:p w14:paraId="65948CA5" w14:textId="77777777" w:rsidR="00B82898" w:rsidRDefault="007462ED" w:rsidP="00F3041C">
      <w:pPr>
        <w:pStyle w:val="Listeafsnit"/>
        <w:numPr>
          <w:ilvl w:val="0"/>
          <w:numId w:val="15"/>
        </w:numPr>
        <w:spacing w:after="0" w:line="240" w:lineRule="auto"/>
      </w:pPr>
      <w:r>
        <w:t>På baggrund af en prognose som Kent præsenterede er udgangspunktet for budgettet ca. 290 årskursister, hvilket vil være et fald på 2</w:t>
      </w:r>
      <w:r w:rsidR="00B82898">
        <w:t>3</w:t>
      </w:r>
      <w:r>
        <w:t xml:space="preserve"> årskursister i forhold til det forventede antal i 2021 og et fald på </w:t>
      </w:r>
      <w:r w:rsidR="00B82898">
        <w:t xml:space="preserve">ca. 50 i forhold til budget 2021. </w:t>
      </w:r>
    </w:p>
    <w:p w14:paraId="6FDCF814" w14:textId="77777777" w:rsidR="00B82898" w:rsidRDefault="00B82898" w:rsidP="00B82898">
      <w:pPr>
        <w:spacing w:after="0" w:line="240" w:lineRule="auto"/>
        <w:ind w:left="720"/>
      </w:pPr>
    </w:p>
    <w:p w14:paraId="5E77C74F" w14:textId="1871D31F" w:rsidR="00B82898" w:rsidRDefault="00B82898" w:rsidP="00F3041C">
      <w:pPr>
        <w:pStyle w:val="Listeafsnit"/>
        <w:numPr>
          <w:ilvl w:val="0"/>
          <w:numId w:val="15"/>
        </w:numPr>
        <w:spacing w:after="0" w:line="240" w:lineRule="auto"/>
      </w:pPr>
      <w:r>
        <w:t>V</w:t>
      </w:r>
      <w:r w:rsidR="00F3041C">
        <w:t xml:space="preserve">i </w:t>
      </w:r>
      <w:r>
        <w:t xml:space="preserve">har i 2021 fået 1,4 </w:t>
      </w:r>
      <w:proofErr w:type="spellStart"/>
      <w:r>
        <w:t>mill</w:t>
      </w:r>
      <w:proofErr w:type="spellEnd"/>
      <w:r>
        <w:t xml:space="preserve"> i t</w:t>
      </w:r>
      <w:r w:rsidR="005807B4">
        <w:t xml:space="preserve">ilskud fra pulje til økonomisk </w:t>
      </w:r>
      <w:r>
        <w:t xml:space="preserve">truede </w:t>
      </w:r>
      <w:r w:rsidR="005807B4">
        <w:t>afdelinger</w:t>
      </w:r>
      <w:r>
        <w:t>, og der budgetteres i 2022 med 600.000 i tilskud.</w:t>
      </w:r>
    </w:p>
    <w:p w14:paraId="7D2F6FFC" w14:textId="6902A314" w:rsidR="001E02F7" w:rsidRDefault="001E02F7" w:rsidP="00F3041C">
      <w:pPr>
        <w:spacing w:after="0" w:line="240" w:lineRule="auto"/>
        <w:ind w:left="720" w:firstLine="45"/>
      </w:pPr>
    </w:p>
    <w:p w14:paraId="29F6AF7B" w14:textId="2BFE4B06" w:rsidR="00F3041C" w:rsidRDefault="00F3041C" w:rsidP="00F3041C">
      <w:pPr>
        <w:pStyle w:val="Listeafsnit"/>
        <w:numPr>
          <w:ilvl w:val="0"/>
          <w:numId w:val="15"/>
        </w:numPr>
        <w:spacing w:after="0" w:line="240" w:lineRule="auto"/>
      </w:pPr>
      <w:r>
        <w:t xml:space="preserve">Der budgetteres med et lille overskud i 2022. </w:t>
      </w:r>
    </w:p>
    <w:p w14:paraId="5590EBB0" w14:textId="0BF0C263" w:rsidR="00F3041C" w:rsidRDefault="00F3041C" w:rsidP="00B82898">
      <w:pPr>
        <w:spacing w:after="0" w:line="240" w:lineRule="auto"/>
        <w:ind w:left="720"/>
      </w:pPr>
    </w:p>
    <w:p w14:paraId="2E5E0145" w14:textId="5FEC9DA8" w:rsidR="00F3041C" w:rsidRDefault="00F3041C" w:rsidP="00F3041C">
      <w:pPr>
        <w:pStyle w:val="Listeafsnit"/>
        <w:numPr>
          <w:ilvl w:val="0"/>
          <w:numId w:val="15"/>
        </w:numPr>
        <w:spacing w:after="0" w:line="240" w:lineRule="auto"/>
      </w:pPr>
      <w:r>
        <w:t xml:space="preserve">Der er opmærksomhed på at eventuelle særlige indsatser skal </w:t>
      </w:r>
      <w:r w:rsidR="00140EA7">
        <w:t>med i budgettet. Disse afklares på et evt. senere tidspunkt.</w:t>
      </w:r>
    </w:p>
    <w:p w14:paraId="58D2D449" w14:textId="77777777" w:rsidR="001E02F7" w:rsidRPr="00135771" w:rsidRDefault="001E02F7" w:rsidP="00140EA7">
      <w:pPr>
        <w:spacing w:after="0" w:line="240" w:lineRule="auto"/>
        <w:rPr>
          <w:rFonts w:eastAsia="Times New Roman"/>
        </w:rPr>
      </w:pPr>
    </w:p>
    <w:p w14:paraId="4D08546A" w14:textId="77777777" w:rsidR="005807B4" w:rsidRDefault="005807B4" w:rsidP="005807B4">
      <w:pPr>
        <w:pStyle w:val="Listeafsnit"/>
        <w:ind w:left="2160"/>
      </w:pPr>
    </w:p>
    <w:p w14:paraId="76C57FE1" w14:textId="52F9A332" w:rsidR="00745245" w:rsidRDefault="005807B4" w:rsidP="00745245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1E02F7">
        <w:rPr>
          <w:rFonts w:eastAsia="Times New Roman"/>
          <w:b/>
          <w:bCs/>
        </w:rPr>
        <w:t>Drøftelse af markedsundersøgelse og målgruppeundersøgelse</w:t>
      </w:r>
      <w:r w:rsidR="00745245">
        <w:rPr>
          <w:rFonts w:eastAsia="Times New Roman"/>
          <w:b/>
          <w:bCs/>
        </w:rPr>
        <w:t xml:space="preserve"> (bilag 4 eftersendes)</w:t>
      </w:r>
    </w:p>
    <w:p w14:paraId="1F70D94D" w14:textId="650FEEE6" w:rsidR="002C2AE4" w:rsidRDefault="00140EA7" w:rsidP="00745245">
      <w:pPr>
        <w:pStyle w:val="Listeafsnit"/>
        <w:spacing w:after="0" w:line="240" w:lineRule="auto"/>
      </w:pPr>
      <w:r>
        <w:t xml:space="preserve">Kent fremlagde </w:t>
      </w:r>
      <w:r w:rsidR="009756DD" w:rsidRPr="009756DD">
        <w:t>Arbejdsnotat om markedsmuligheder i 2022 og 2023</w:t>
      </w:r>
      <w:r>
        <w:t xml:space="preserve">, som er en del af arbejdet med en </w:t>
      </w:r>
      <w:r>
        <w:t xml:space="preserve">udviklingsplan </w:t>
      </w:r>
      <w:r>
        <w:t xml:space="preserve">skolen. Den peger på fortsat nedgang i antal </w:t>
      </w:r>
      <w:proofErr w:type="spellStart"/>
      <w:r>
        <w:t>årskusister</w:t>
      </w:r>
      <w:proofErr w:type="spellEnd"/>
      <w:r>
        <w:t xml:space="preserve"> i 2022 og 2023, men også på en række mindre</w:t>
      </w:r>
      <w:r w:rsidR="002C2AE4">
        <w:t xml:space="preserve"> </w:t>
      </w:r>
      <w:r>
        <w:t>mulige indsatsområder at arbejde videre med</w:t>
      </w:r>
      <w:r w:rsidR="00B81ED4">
        <w:t xml:space="preserve"> bl.a. skolens </w:t>
      </w:r>
      <w:proofErr w:type="spellStart"/>
      <w:r w:rsidR="00B81ED4">
        <w:t>netundervisning</w:t>
      </w:r>
      <w:proofErr w:type="spellEnd"/>
      <w:r w:rsidR="00B81ED4">
        <w:t xml:space="preserve"> og en ASF-klasse</w:t>
      </w:r>
      <w:r w:rsidR="00CC0558">
        <w:t xml:space="preserve">. </w:t>
      </w:r>
      <w:r>
        <w:t xml:space="preserve">Bestyrelsen drøftede </w:t>
      </w:r>
      <w:r w:rsidR="00B81ED4">
        <w:t xml:space="preserve">notatets indhold og tilsluttede sig </w:t>
      </w:r>
      <w:r w:rsidR="00CC0558">
        <w:t xml:space="preserve">vurderingerne i notatet.  </w:t>
      </w:r>
    </w:p>
    <w:p w14:paraId="2F4CDF86" w14:textId="12CDC097" w:rsidR="00CC0558" w:rsidRDefault="00CC0558" w:rsidP="00745245">
      <w:pPr>
        <w:pStyle w:val="Listeafsnit"/>
        <w:spacing w:after="0" w:line="240" w:lineRule="auto"/>
      </w:pPr>
      <w:r>
        <w:t xml:space="preserve">Der arbejdes til næste møde videre med udviklingsplanen i form af en </w:t>
      </w:r>
      <w:r w:rsidR="00724E7A">
        <w:t xml:space="preserve">lille markedsundersøgelse. </w:t>
      </w:r>
    </w:p>
    <w:p w14:paraId="77F10796" w14:textId="77777777" w:rsidR="002C2AE4" w:rsidRDefault="002C2AE4" w:rsidP="00745245">
      <w:pPr>
        <w:pStyle w:val="Listeafsnit"/>
        <w:spacing w:after="0" w:line="240" w:lineRule="auto"/>
      </w:pPr>
    </w:p>
    <w:p w14:paraId="0DC28700" w14:textId="77777777" w:rsidR="00745245" w:rsidRPr="00724E7A" w:rsidRDefault="00745245" w:rsidP="00724E7A">
      <w:pPr>
        <w:spacing w:after="0" w:line="240" w:lineRule="auto"/>
        <w:rPr>
          <w:rFonts w:eastAsia="Times New Roman"/>
          <w:b/>
          <w:bCs/>
        </w:rPr>
      </w:pPr>
    </w:p>
    <w:p w14:paraId="635D97D3" w14:textId="77777777" w:rsidR="001E02F7" w:rsidRDefault="001E02F7" w:rsidP="001E02F7">
      <w:pPr>
        <w:pStyle w:val="Listeafsnit"/>
        <w:spacing w:after="0" w:line="240" w:lineRule="auto"/>
        <w:ind w:left="2160"/>
        <w:contextualSpacing w:val="0"/>
      </w:pPr>
    </w:p>
    <w:p w14:paraId="601FD137" w14:textId="77777777" w:rsidR="00745245" w:rsidRDefault="00745245" w:rsidP="00E8017E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745245">
        <w:rPr>
          <w:rFonts w:eastAsia="Times New Roman"/>
          <w:b/>
          <w:bCs/>
        </w:rPr>
        <w:lastRenderedPageBreak/>
        <w:t xml:space="preserve">Drøftelse af muligheden for at flytte skolens aktiviteter </w:t>
      </w:r>
    </w:p>
    <w:p w14:paraId="38F36468" w14:textId="77777777" w:rsidR="0093631F" w:rsidRDefault="00745245" w:rsidP="00745245">
      <w:pPr>
        <w:pStyle w:val="Listeafsnit"/>
        <w:spacing w:after="0" w:line="240" w:lineRule="auto"/>
      </w:pPr>
      <w:r>
        <w:t xml:space="preserve">Muligheden for at flytte skolens aktiviteter til VIA drøftes </w:t>
      </w:r>
      <w:r w:rsidR="002C2AE4">
        <w:t xml:space="preserve">efter at have set læreruddannelsens lokaler </w:t>
      </w:r>
      <w:r w:rsidR="00D06104">
        <w:t xml:space="preserve">og den videre proces </w:t>
      </w:r>
      <w:r w:rsidR="00724E7A">
        <w:t xml:space="preserve">blev drøftet efter at have set skolens lokaler. Der var stor tilfredshed med lokalerne og mulighederne for </w:t>
      </w:r>
      <w:r w:rsidR="0093631F">
        <w:t xml:space="preserve">VUC i læreruddannelsens lokaler. </w:t>
      </w:r>
    </w:p>
    <w:p w14:paraId="57FFA909" w14:textId="61C01153" w:rsidR="005807B4" w:rsidRDefault="0093631F" w:rsidP="00745245">
      <w:pPr>
        <w:pStyle w:val="Listeafsnit"/>
        <w:spacing w:after="0" w:line="240" w:lineRule="auto"/>
      </w:pPr>
      <w:r>
        <w:t xml:space="preserve">Næste skridt er at undersøge omkostningerne ved et lejemål og lave en businesscase til behandling i bestyrelsen. Det arbejdes der på frem til næste møde.  </w:t>
      </w:r>
      <w:r w:rsidR="00D06104">
        <w:t xml:space="preserve"> </w:t>
      </w:r>
    </w:p>
    <w:p w14:paraId="546204F8" w14:textId="7940435A" w:rsidR="005807B4" w:rsidRDefault="005807B4" w:rsidP="005807B4">
      <w:pPr>
        <w:spacing w:after="0" w:line="240" w:lineRule="auto"/>
      </w:pPr>
    </w:p>
    <w:p w14:paraId="0604AB72" w14:textId="3F27AFB2" w:rsidR="005807B4" w:rsidRDefault="005807B4" w:rsidP="00745245">
      <w:pPr>
        <w:pStyle w:val="Listeafsnit"/>
        <w:numPr>
          <w:ilvl w:val="0"/>
          <w:numId w:val="10"/>
        </w:numPr>
        <w:spacing w:after="0" w:line="240" w:lineRule="auto"/>
        <w:rPr>
          <w:b/>
          <w:bCs/>
        </w:rPr>
      </w:pPr>
      <w:r w:rsidRPr="001E02F7">
        <w:rPr>
          <w:b/>
          <w:bCs/>
        </w:rPr>
        <w:t>Finansiel strategi</w:t>
      </w:r>
      <w:r w:rsidR="00745245">
        <w:rPr>
          <w:b/>
          <w:bCs/>
        </w:rPr>
        <w:t xml:space="preserve"> (bilag 5</w:t>
      </w:r>
      <w:r w:rsidR="00D06104">
        <w:rPr>
          <w:b/>
          <w:bCs/>
        </w:rPr>
        <w:t>+6</w:t>
      </w:r>
      <w:r w:rsidR="00745245">
        <w:rPr>
          <w:b/>
          <w:bCs/>
        </w:rPr>
        <w:t>)</w:t>
      </w:r>
    </w:p>
    <w:p w14:paraId="0D12E523" w14:textId="4555C127" w:rsidR="00745245" w:rsidRDefault="0093631F" w:rsidP="00745245">
      <w:pPr>
        <w:pStyle w:val="Listeafsnit"/>
        <w:spacing w:after="0" w:line="240" w:lineRule="auto"/>
      </w:pPr>
      <w:r>
        <w:t>Kent fremlagde et forslag til skolens finansielle strategi og redegjorde for baggrunden for at s</w:t>
      </w:r>
      <w:r w:rsidR="00745245" w:rsidRPr="00745245">
        <w:t>kolen skal have en finansiel strategi</w:t>
      </w:r>
      <w:r w:rsidR="00D06104">
        <w:t>,</w:t>
      </w:r>
      <w:r w:rsidR="00745245">
        <w:t xml:space="preserve"> </w:t>
      </w:r>
      <w:r>
        <w:t>der</w:t>
      </w:r>
      <w:r w:rsidR="00745245">
        <w:t xml:space="preserve"> </w:t>
      </w:r>
      <w:r w:rsidR="00745245" w:rsidRPr="00745245">
        <w:t>opstille</w:t>
      </w:r>
      <w:r w:rsidR="00745245">
        <w:t>r</w:t>
      </w:r>
      <w:r w:rsidR="00745245" w:rsidRPr="00745245">
        <w:t xml:space="preserve"> rammer for, hvordan institutionen skal agere i forhold til fremmedfinansiering</w:t>
      </w:r>
      <w:r w:rsidR="00745245">
        <w:t xml:space="preserve"> dvs. </w:t>
      </w:r>
      <w:r w:rsidR="00745245" w:rsidRPr="00745245">
        <w:t>kortfristet og langfristet gæld. Strategien skal sikre, at institutionen aktivt forholder sig til fremmedfinansieringen, herunder til institutionens rente- og risikoprofil.</w:t>
      </w:r>
    </w:p>
    <w:p w14:paraId="7EE6B69C" w14:textId="05DFC605" w:rsidR="00D06104" w:rsidRDefault="00D06104" w:rsidP="00745245">
      <w:pPr>
        <w:pStyle w:val="Listeafsnit"/>
        <w:spacing w:after="0" w:line="240" w:lineRule="auto"/>
      </w:pPr>
    </w:p>
    <w:p w14:paraId="3D2A6BF6" w14:textId="6437F8F2" w:rsidR="00745245" w:rsidRDefault="0093631F" w:rsidP="00745245">
      <w:pPr>
        <w:pStyle w:val="Listeafsnit"/>
        <w:spacing w:after="0" w:line="240" w:lineRule="auto"/>
      </w:pPr>
      <w:r>
        <w:t>I den ud</w:t>
      </w:r>
      <w:r w:rsidR="00745245">
        <w:t>arbejde</w:t>
      </w:r>
      <w:r>
        <w:t>de</w:t>
      </w:r>
      <w:r w:rsidR="00745245">
        <w:t xml:space="preserve"> finansiel</w:t>
      </w:r>
      <w:r>
        <w:t>le</w:t>
      </w:r>
      <w:r w:rsidR="00745245">
        <w:t xml:space="preserve"> strategi er </w:t>
      </w:r>
      <w:r>
        <w:t xml:space="preserve">der </w:t>
      </w:r>
      <w:r w:rsidR="00745245">
        <w:t>lagt vægt på en stram risikostyring dvs. fastforrentede realkreditlån m.m.</w:t>
      </w:r>
    </w:p>
    <w:p w14:paraId="7335D05B" w14:textId="728739B4" w:rsidR="00745245" w:rsidRDefault="00745245" w:rsidP="00745245">
      <w:pPr>
        <w:pStyle w:val="Listeafsnit"/>
        <w:spacing w:after="0" w:line="240" w:lineRule="auto"/>
      </w:pPr>
    </w:p>
    <w:p w14:paraId="48BD97F7" w14:textId="79878930" w:rsidR="00745245" w:rsidRPr="0093631F" w:rsidRDefault="0093631F" w:rsidP="00745245">
      <w:pPr>
        <w:pStyle w:val="Listeafsnit"/>
        <w:spacing w:after="0" w:line="240" w:lineRule="auto"/>
      </w:pPr>
      <w:r w:rsidRPr="0093631F">
        <w:t xml:space="preserve">Bestyrelsen godkendte den </w:t>
      </w:r>
      <w:r>
        <w:t>finansielle strategi.</w:t>
      </w:r>
    </w:p>
    <w:p w14:paraId="5E0F6530" w14:textId="77777777" w:rsidR="00745245" w:rsidRPr="00745245" w:rsidRDefault="00745245" w:rsidP="00745245">
      <w:pPr>
        <w:pStyle w:val="Listeafsnit"/>
        <w:spacing w:after="0" w:line="240" w:lineRule="auto"/>
        <w:rPr>
          <w:b/>
          <w:bCs/>
        </w:rPr>
      </w:pPr>
    </w:p>
    <w:p w14:paraId="7C31DA79" w14:textId="3999C118" w:rsidR="005807B4" w:rsidRPr="00745245" w:rsidRDefault="005807B4" w:rsidP="005807B4">
      <w:pPr>
        <w:pStyle w:val="Listeafsnit"/>
        <w:numPr>
          <w:ilvl w:val="0"/>
          <w:numId w:val="10"/>
        </w:numPr>
        <w:spacing w:after="0" w:line="240" w:lineRule="auto"/>
        <w:rPr>
          <w:rFonts w:eastAsia="Times New Roman"/>
          <w:b/>
          <w:bCs/>
        </w:rPr>
      </w:pPr>
      <w:r w:rsidRPr="00745245">
        <w:rPr>
          <w:rFonts w:eastAsia="Times New Roman"/>
          <w:b/>
          <w:bCs/>
        </w:rPr>
        <w:t xml:space="preserve">Evt. </w:t>
      </w:r>
    </w:p>
    <w:p w14:paraId="7754D191" w14:textId="18730D34" w:rsidR="001E02F7" w:rsidRPr="007316E7" w:rsidRDefault="007316E7" w:rsidP="007316E7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Cirsten Justesen informere</w:t>
      </w:r>
      <w:r w:rsidR="00D873D2">
        <w:rPr>
          <w:rFonts w:eastAsia="Times New Roman"/>
        </w:rPr>
        <w:t>de</w:t>
      </w:r>
      <w:r>
        <w:rPr>
          <w:rFonts w:eastAsia="Times New Roman"/>
        </w:rPr>
        <w:t xml:space="preserve"> om, at hun har sagt sit job op pr. </w:t>
      </w:r>
      <w:r w:rsidR="00D873D2">
        <w:rPr>
          <w:rFonts w:eastAsia="Times New Roman"/>
        </w:rPr>
        <w:t xml:space="preserve">1/1-22 for at fortsætte som selvstændig konsulent. </w:t>
      </w:r>
    </w:p>
    <w:p w14:paraId="064C8EEA" w14:textId="42136B91" w:rsidR="001E02F7" w:rsidRDefault="001E02F7" w:rsidP="0093631F">
      <w:pPr>
        <w:spacing w:after="0" w:line="240" w:lineRule="auto"/>
        <w:ind w:left="720"/>
        <w:rPr>
          <w:rFonts w:eastAsia="Times New Roman"/>
          <w:i/>
          <w:iCs/>
        </w:rPr>
      </w:pPr>
    </w:p>
    <w:p w14:paraId="2117F2C7" w14:textId="2EC8C3AA" w:rsidR="00F53740" w:rsidRDefault="00867789" w:rsidP="00867789">
      <w:pPr>
        <w:jc w:val="center"/>
      </w:pPr>
      <w:r>
        <w:rPr>
          <w:rFonts w:eastAsia="Times New Roman"/>
          <w:i/>
          <w:iCs/>
        </w:rPr>
        <w:t>KWK/111021</w:t>
      </w:r>
    </w:p>
    <w:sectPr w:rsidR="00F537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E8C"/>
    <w:multiLevelType w:val="hybridMultilevel"/>
    <w:tmpl w:val="CEC4DD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E3B73"/>
    <w:multiLevelType w:val="hybridMultilevel"/>
    <w:tmpl w:val="ED9AD8F6"/>
    <w:lvl w:ilvl="0" w:tplc="64765EA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9EB"/>
    <w:multiLevelType w:val="hybridMultilevel"/>
    <w:tmpl w:val="E26A7728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43A46"/>
    <w:multiLevelType w:val="hybridMultilevel"/>
    <w:tmpl w:val="AFA2856C"/>
    <w:lvl w:ilvl="0" w:tplc="64765EA4">
      <w:start w:val="4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4" w15:restartNumberingAfterBreak="0">
    <w:nsid w:val="27C97948"/>
    <w:multiLevelType w:val="hybridMultilevel"/>
    <w:tmpl w:val="E1DEC0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95C43"/>
    <w:multiLevelType w:val="hybridMultilevel"/>
    <w:tmpl w:val="6514328C"/>
    <w:lvl w:ilvl="0" w:tplc="64765EA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64765EA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400D3A"/>
    <w:multiLevelType w:val="hybridMultilevel"/>
    <w:tmpl w:val="396A196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8728B6"/>
    <w:multiLevelType w:val="hybridMultilevel"/>
    <w:tmpl w:val="00F64BB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226AE2"/>
    <w:multiLevelType w:val="multilevel"/>
    <w:tmpl w:val="7474E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E0D3E"/>
    <w:multiLevelType w:val="hybridMultilevel"/>
    <w:tmpl w:val="53D203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AE7905"/>
    <w:multiLevelType w:val="hybridMultilevel"/>
    <w:tmpl w:val="003696B8"/>
    <w:lvl w:ilvl="0" w:tplc="64765EA4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2C5E80"/>
    <w:multiLevelType w:val="hybridMultilevel"/>
    <w:tmpl w:val="E19A5C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74C9F"/>
    <w:multiLevelType w:val="hybridMultilevel"/>
    <w:tmpl w:val="4648AEC8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765EA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7959F9"/>
    <w:multiLevelType w:val="multilevel"/>
    <w:tmpl w:val="EBCCA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D2769A"/>
    <w:multiLevelType w:val="hybridMultilevel"/>
    <w:tmpl w:val="80BE8024"/>
    <w:lvl w:ilvl="0" w:tplc="730C287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0A2016"/>
    <w:multiLevelType w:val="hybridMultilevel"/>
    <w:tmpl w:val="9EA462D8"/>
    <w:lvl w:ilvl="0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3"/>
  </w:num>
  <w:num w:numId="8">
    <w:abstractNumId w:val="12"/>
  </w:num>
  <w:num w:numId="9">
    <w:abstractNumId w:val="7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40"/>
    <w:rsid w:val="00016C52"/>
    <w:rsid w:val="00037AA7"/>
    <w:rsid w:val="00050E3E"/>
    <w:rsid w:val="00053B74"/>
    <w:rsid w:val="00057C77"/>
    <w:rsid w:val="0009480D"/>
    <w:rsid w:val="00095EA5"/>
    <w:rsid w:val="000A431B"/>
    <w:rsid w:val="000C5AC8"/>
    <w:rsid w:val="00103EA9"/>
    <w:rsid w:val="0010621A"/>
    <w:rsid w:val="00112ECE"/>
    <w:rsid w:val="0011303F"/>
    <w:rsid w:val="00135771"/>
    <w:rsid w:val="00140EA7"/>
    <w:rsid w:val="00145DBF"/>
    <w:rsid w:val="001543A2"/>
    <w:rsid w:val="00160C10"/>
    <w:rsid w:val="0017516E"/>
    <w:rsid w:val="00185498"/>
    <w:rsid w:val="001856F2"/>
    <w:rsid w:val="001943E2"/>
    <w:rsid w:val="00197023"/>
    <w:rsid w:val="001B4349"/>
    <w:rsid w:val="001B7116"/>
    <w:rsid w:val="001C4177"/>
    <w:rsid w:val="001E02F7"/>
    <w:rsid w:val="001E247E"/>
    <w:rsid w:val="001E3B19"/>
    <w:rsid w:val="001E4735"/>
    <w:rsid w:val="001F2B9D"/>
    <w:rsid w:val="001F3A70"/>
    <w:rsid w:val="0021454D"/>
    <w:rsid w:val="00236ECD"/>
    <w:rsid w:val="00264634"/>
    <w:rsid w:val="00284F85"/>
    <w:rsid w:val="00297A20"/>
    <w:rsid w:val="002B42EC"/>
    <w:rsid w:val="002C2AE4"/>
    <w:rsid w:val="002C7E62"/>
    <w:rsid w:val="002D734F"/>
    <w:rsid w:val="002E02ED"/>
    <w:rsid w:val="002E24F6"/>
    <w:rsid w:val="00301641"/>
    <w:rsid w:val="00303EE7"/>
    <w:rsid w:val="003115B6"/>
    <w:rsid w:val="00334333"/>
    <w:rsid w:val="003353B2"/>
    <w:rsid w:val="00342AAF"/>
    <w:rsid w:val="00346666"/>
    <w:rsid w:val="00361F14"/>
    <w:rsid w:val="00375495"/>
    <w:rsid w:val="00386343"/>
    <w:rsid w:val="003903FE"/>
    <w:rsid w:val="00393073"/>
    <w:rsid w:val="00393D05"/>
    <w:rsid w:val="00397B7B"/>
    <w:rsid w:val="003D1307"/>
    <w:rsid w:val="003D3321"/>
    <w:rsid w:val="003E7231"/>
    <w:rsid w:val="003E7FF7"/>
    <w:rsid w:val="003F41AA"/>
    <w:rsid w:val="00405AA6"/>
    <w:rsid w:val="00416DA5"/>
    <w:rsid w:val="00425CE8"/>
    <w:rsid w:val="00453AAC"/>
    <w:rsid w:val="00485FF4"/>
    <w:rsid w:val="004B0D38"/>
    <w:rsid w:val="004E50DE"/>
    <w:rsid w:val="004E7F8A"/>
    <w:rsid w:val="004F1811"/>
    <w:rsid w:val="00516D27"/>
    <w:rsid w:val="0052687F"/>
    <w:rsid w:val="0053094F"/>
    <w:rsid w:val="00552DB7"/>
    <w:rsid w:val="005561D4"/>
    <w:rsid w:val="00560056"/>
    <w:rsid w:val="00574E93"/>
    <w:rsid w:val="005807B4"/>
    <w:rsid w:val="0059347A"/>
    <w:rsid w:val="005C0A2A"/>
    <w:rsid w:val="005D39EE"/>
    <w:rsid w:val="005D5C1E"/>
    <w:rsid w:val="005E38BF"/>
    <w:rsid w:val="005F3931"/>
    <w:rsid w:val="006058BF"/>
    <w:rsid w:val="006159CC"/>
    <w:rsid w:val="00617F06"/>
    <w:rsid w:val="00650218"/>
    <w:rsid w:val="00664653"/>
    <w:rsid w:val="00665BF6"/>
    <w:rsid w:val="00677FB4"/>
    <w:rsid w:val="00695AA5"/>
    <w:rsid w:val="006D7648"/>
    <w:rsid w:val="006F0AAE"/>
    <w:rsid w:val="007129EC"/>
    <w:rsid w:val="00724E7A"/>
    <w:rsid w:val="007316E7"/>
    <w:rsid w:val="00745245"/>
    <w:rsid w:val="007462ED"/>
    <w:rsid w:val="00771177"/>
    <w:rsid w:val="0078709D"/>
    <w:rsid w:val="007D7866"/>
    <w:rsid w:val="007E06BC"/>
    <w:rsid w:val="007E7C65"/>
    <w:rsid w:val="007F3693"/>
    <w:rsid w:val="007F76AE"/>
    <w:rsid w:val="00823304"/>
    <w:rsid w:val="0085022C"/>
    <w:rsid w:val="00867789"/>
    <w:rsid w:val="008B14EF"/>
    <w:rsid w:val="008E78CB"/>
    <w:rsid w:val="008F7F0D"/>
    <w:rsid w:val="00915214"/>
    <w:rsid w:val="0093631F"/>
    <w:rsid w:val="00955CD4"/>
    <w:rsid w:val="00970367"/>
    <w:rsid w:val="00970DF1"/>
    <w:rsid w:val="009756DD"/>
    <w:rsid w:val="00983ABE"/>
    <w:rsid w:val="00994742"/>
    <w:rsid w:val="009947ED"/>
    <w:rsid w:val="009B73A1"/>
    <w:rsid w:val="009C1DB5"/>
    <w:rsid w:val="00A41C18"/>
    <w:rsid w:val="00A56A9C"/>
    <w:rsid w:val="00A62BC9"/>
    <w:rsid w:val="00A70619"/>
    <w:rsid w:val="00A72D24"/>
    <w:rsid w:val="00A735BE"/>
    <w:rsid w:val="00B25389"/>
    <w:rsid w:val="00B3693A"/>
    <w:rsid w:val="00B47A67"/>
    <w:rsid w:val="00B5074C"/>
    <w:rsid w:val="00B7012D"/>
    <w:rsid w:val="00B81ED4"/>
    <w:rsid w:val="00B82898"/>
    <w:rsid w:val="00BD6F4E"/>
    <w:rsid w:val="00BF6227"/>
    <w:rsid w:val="00C14070"/>
    <w:rsid w:val="00C21376"/>
    <w:rsid w:val="00C24C9A"/>
    <w:rsid w:val="00C31803"/>
    <w:rsid w:val="00C36321"/>
    <w:rsid w:val="00C6055C"/>
    <w:rsid w:val="00C96A22"/>
    <w:rsid w:val="00CC0558"/>
    <w:rsid w:val="00CC31A4"/>
    <w:rsid w:val="00CE1A40"/>
    <w:rsid w:val="00CE42FB"/>
    <w:rsid w:val="00CF3FF0"/>
    <w:rsid w:val="00D02573"/>
    <w:rsid w:val="00D06104"/>
    <w:rsid w:val="00D248C3"/>
    <w:rsid w:val="00D32DB4"/>
    <w:rsid w:val="00D33CA7"/>
    <w:rsid w:val="00D537EB"/>
    <w:rsid w:val="00D64A98"/>
    <w:rsid w:val="00D6749C"/>
    <w:rsid w:val="00D71091"/>
    <w:rsid w:val="00D873D2"/>
    <w:rsid w:val="00D92A16"/>
    <w:rsid w:val="00D93CA3"/>
    <w:rsid w:val="00DB0EBC"/>
    <w:rsid w:val="00DB6F7E"/>
    <w:rsid w:val="00DD5DF8"/>
    <w:rsid w:val="00DE1B14"/>
    <w:rsid w:val="00E07DA1"/>
    <w:rsid w:val="00E211A7"/>
    <w:rsid w:val="00E54ED1"/>
    <w:rsid w:val="00E80894"/>
    <w:rsid w:val="00E975FC"/>
    <w:rsid w:val="00EE53CF"/>
    <w:rsid w:val="00EF544F"/>
    <w:rsid w:val="00F15DBF"/>
    <w:rsid w:val="00F15E45"/>
    <w:rsid w:val="00F3041C"/>
    <w:rsid w:val="00F53740"/>
    <w:rsid w:val="00F83194"/>
    <w:rsid w:val="00F85DE0"/>
    <w:rsid w:val="00F87472"/>
    <w:rsid w:val="00F959EA"/>
    <w:rsid w:val="00FA047A"/>
    <w:rsid w:val="00FA707D"/>
    <w:rsid w:val="00FC11BD"/>
    <w:rsid w:val="00FD0E54"/>
    <w:rsid w:val="00FD2B90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3F2D"/>
  <w15:chartTrackingRefBased/>
  <w15:docId w15:val="{25EBCF51-AF58-4213-A496-76B62D7A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5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37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7012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012D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1E02F7"/>
    <w:pPr>
      <w:spacing w:after="0" w:line="240" w:lineRule="auto"/>
      <w:ind w:left="720"/>
    </w:pPr>
    <w:rPr>
      <w:rFonts w:ascii="Calibri" w:hAnsi="Calibri" w:cs="Calibri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05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30d9a-7ee4-46e5-9d03-35405ee82048">
      <Terms xmlns="http://schemas.microsoft.com/office/infopath/2007/PartnerControls"/>
    </lcf76f155ced4ddcb4097134ff3c332f>
    <TaxCatchAll xmlns="cc21e43d-a0f3-4fd0-83d1-bf2ea19e0d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36107-125B-4EEA-8F54-905F8B9D5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449BE-BA5F-428A-ADC1-D8E3C58EFC7C}">
  <ds:schemaRefs>
    <ds:schemaRef ds:uri="http://schemas.microsoft.com/office/2006/metadata/properties"/>
    <ds:schemaRef ds:uri="http://schemas.microsoft.com/office/infopath/2007/PartnerControls"/>
    <ds:schemaRef ds:uri="7b613cbb-a26f-4417-b9b7-a036654dc815"/>
  </ds:schemaRefs>
</ds:datastoreItem>
</file>

<file path=customXml/itemProps3.xml><?xml version="1.0" encoding="utf-8"?>
<ds:datastoreItem xmlns:ds="http://schemas.openxmlformats.org/officeDocument/2006/customXml" ds:itemID="{56F3E880-B44C-4C49-831B-85E27DD9EB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4F77E0-67FE-4C84-A4BF-E2C3CE5E6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841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H B West Kristensen</dc:creator>
  <cp:keywords/>
  <dc:description/>
  <cp:lastModifiedBy>Kent H B West Kristensen</cp:lastModifiedBy>
  <cp:revision>22</cp:revision>
  <dcterms:created xsi:type="dcterms:W3CDTF">2021-10-12T11:24:00Z</dcterms:created>
  <dcterms:modified xsi:type="dcterms:W3CDTF">2021-10-12T11:51:00Z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