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6B38D02C" w:rsidR="00AF432D" w:rsidRPr="00BC13AE" w:rsidRDefault="00AF432D" w:rsidP="00BC13AE">
      <w:pPr>
        <w:pStyle w:val="Ingenafstand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B55457">
        <w:rPr>
          <w:noProof/>
        </w:rPr>
        <w:t>10. oktober 2023</w:t>
      </w:r>
      <w:r w:rsidRPr="00BC13AE">
        <w:fldChar w:fldCharType="end"/>
      </w:r>
    </w:p>
    <w:p w14:paraId="4F9E41CF" w14:textId="77777777" w:rsidR="000F13A2" w:rsidRDefault="00E45416" w:rsidP="00BC13AE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2B0D4002" w:rsidR="0000214B" w:rsidRPr="00456E47" w:rsidRDefault="009B1877" w:rsidP="00BC13AE">
      <w:pPr>
        <w:pStyle w:val="Overskrift1"/>
      </w:pPr>
      <w:r>
        <w:t xml:space="preserve">Dagsorden </w:t>
      </w:r>
    </w:p>
    <w:p w14:paraId="28FFDC41" w14:textId="4012FF54" w:rsidR="0000214B" w:rsidRPr="00F04C15" w:rsidRDefault="000F13A2" w:rsidP="00BC13AE">
      <w:pPr>
        <w:pStyle w:val="Overskrift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306C80CD" w:rsidR="0000214B" w:rsidRPr="008D0CBB" w:rsidRDefault="008A50F5" w:rsidP="00BC13AE">
            <w:r>
              <w:t xml:space="preserve">12. </w:t>
            </w:r>
            <w:r w:rsidR="00B55457">
              <w:t>oktober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78D36C27" w:rsidR="0000214B" w:rsidRPr="008023FB" w:rsidRDefault="008A50F5" w:rsidP="00BC13AE">
            <w:pPr>
              <w:rPr>
                <w:bCs/>
              </w:rPr>
            </w:pPr>
            <w:r>
              <w:t>16.00</w:t>
            </w:r>
            <w:r w:rsidR="00C41866">
              <w:t>-</w:t>
            </w:r>
            <w:r w:rsidR="00742234">
              <w:t>1</w:t>
            </w:r>
            <w:r>
              <w:t>7</w:t>
            </w:r>
            <w:r w:rsidR="003D5714">
              <w:t>.15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37C89F1A" w:rsidR="00E45416" w:rsidRPr="008023FB" w:rsidRDefault="008A50F5" w:rsidP="00BC13AE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Virtuelt møde på Teams</w:t>
            </w:r>
          </w:p>
        </w:tc>
      </w:tr>
      <w:tr w:rsidR="00397B22" w:rsidRPr="00702ED0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71774845" w:rsidR="00397B22" w:rsidRPr="00702ED0" w:rsidRDefault="008D0CBB" w:rsidP="00BC13AE">
            <w:pPr>
              <w:rPr>
                <w:lang w:val="nb-NO"/>
              </w:rPr>
            </w:pPr>
            <w:r>
              <w:rPr>
                <w:bCs/>
                <w:lang w:val="nb-NO"/>
              </w:rPr>
              <w:t>Cirsten Justesen</w:t>
            </w:r>
          </w:p>
        </w:tc>
      </w:tr>
      <w:tr w:rsidR="00397B22" w14:paraId="0520E5E7" w14:textId="77777777" w:rsidTr="003E1EB5">
        <w:trPr>
          <w:trHeight w:val="51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A17C0E" w14:textId="28A69309" w:rsidR="00397B22" w:rsidRPr="008023FB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 xml:space="preserve">Klaus Hansen, Ole Faarkrog-Søgaard, Thue Grum-Schwensen, Henning Poulsen, </w:t>
            </w:r>
            <w:r w:rsidR="009B1877">
              <w:rPr>
                <w:bCs/>
              </w:rPr>
              <w:t>Mads Ø. Christensen,</w:t>
            </w:r>
            <w:r w:rsidR="009B1877" w:rsidRPr="003C70B9">
              <w:rPr>
                <w:bCs/>
              </w:rPr>
              <w:t xml:space="preserve"> </w:t>
            </w:r>
            <w:r w:rsidRPr="003C70B9">
              <w:rPr>
                <w:bCs/>
              </w:rPr>
              <w:t>Rene Holm</w:t>
            </w:r>
            <w:r>
              <w:rPr>
                <w:bCs/>
              </w:rPr>
              <w:t>,</w:t>
            </w:r>
            <w:r w:rsidRPr="003C70B9">
              <w:rPr>
                <w:bCs/>
              </w:rPr>
              <w:t xml:space="preserve"> Hanne Andersen</w:t>
            </w:r>
            <w:r w:rsidR="00FF758D" w:rsidRPr="003C70B9">
              <w:rPr>
                <w:bCs/>
              </w:rPr>
              <w:t>,</w:t>
            </w:r>
            <w:r w:rsidRPr="003C70B9">
              <w:rPr>
                <w:bCs/>
              </w:rPr>
              <w:t xml:space="preserve"> </w:t>
            </w:r>
            <w:r w:rsidR="003D5714">
              <w:rPr>
                <w:bCs/>
              </w:rPr>
              <w:t xml:space="preserve">Roald Kiilerich, </w:t>
            </w:r>
            <w:r w:rsidRPr="003C70B9">
              <w:rPr>
                <w:bCs/>
              </w:rPr>
              <w:t>Cirsten Justesen, Sussi Hjorth, Christian Jørgensen, Kent West Kristensen</w:t>
            </w:r>
            <w:r w:rsidR="008A50F5">
              <w:rPr>
                <w:bCs/>
              </w:rPr>
              <w:t>, Mads Clausen, Daniel Bjerke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40CF0B73" w:rsidR="00397B22" w:rsidRPr="008023FB" w:rsidRDefault="00397B22" w:rsidP="00BC13AE"/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022626EE" w:rsidR="00397B22" w:rsidRPr="008023FB" w:rsidRDefault="009B1877" w:rsidP="00BC13AE">
            <w:pPr>
              <w:rPr>
                <w:bCs/>
              </w:rPr>
            </w:pPr>
            <w:r>
              <w:t>Christian Jørgensen</w:t>
            </w:r>
          </w:p>
        </w:tc>
      </w:tr>
      <w:tr w:rsidR="00AA5214" w14:paraId="68C1BFAF" w14:textId="77777777" w:rsidTr="00AA5214">
        <w:trPr>
          <w:trHeight w:val="13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AA5214" w:rsidRPr="008023FB" w:rsidRDefault="00AA5214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AA5214" w:rsidRPr="008023FB" w:rsidRDefault="00AA5214" w:rsidP="00BC13AE"/>
        </w:tc>
      </w:tr>
      <w:tr w:rsidR="00AA5214" w14:paraId="7406CB94" w14:textId="77777777" w:rsidTr="00AA5214">
        <w:trPr>
          <w:trHeight w:val="23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39860F63" w:rsidR="00AA5214" w:rsidRPr="008023FB" w:rsidRDefault="00AA5214" w:rsidP="00BC13AE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AA5214" w:rsidRPr="008023FB" w:rsidRDefault="00AA5214" w:rsidP="00BC13AE"/>
        </w:tc>
      </w:tr>
    </w:tbl>
    <w:p w14:paraId="43BCD31E" w14:textId="77777777" w:rsidR="00F66308" w:rsidRDefault="00F66308" w:rsidP="00BC13AE"/>
    <w:p w14:paraId="3DFC0489" w14:textId="01999FB1" w:rsidR="00B12F29" w:rsidRPr="00F04C15" w:rsidRDefault="00F23040" w:rsidP="00AA5214">
      <w:pPr>
        <w:pStyle w:val="Dagsorden"/>
        <w:pBdr>
          <w:bottom w:val="single" w:sz="4" w:space="0" w:color="808080"/>
        </w:pBdr>
      </w:pPr>
      <w:r>
        <w:t>Dagsorden</w:t>
      </w: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861F6D" w:rsidRPr="00BB0500" w14:paraId="26470261" w14:textId="77777777" w:rsidTr="007A6148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7E9B48DB" w14:textId="0B33E058" w:rsidR="00861F6D" w:rsidRPr="00BB0500" w:rsidRDefault="00861F6D" w:rsidP="007A6148">
            <w:pPr>
              <w:pStyle w:val="Overskrift2"/>
            </w:pPr>
            <w:bookmarkStart w:id="0" w:name="_Hlk121295185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Godkendelse af dagsorden </w:t>
            </w:r>
          </w:p>
        </w:tc>
      </w:tr>
      <w:tr w:rsidR="00861F6D" w14:paraId="453AFF62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3310CB" w14:textId="77777777" w:rsidR="00861F6D" w:rsidRPr="008023FB" w:rsidRDefault="00861F6D" w:rsidP="007A6148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B17EF25" w14:textId="353F2903" w:rsidR="00861F6D" w:rsidRPr="008023FB" w:rsidRDefault="00861F6D" w:rsidP="007A6148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03E4F82" w14:textId="77777777" w:rsidR="00861F6D" w:rsidRPr="008023FB" w:rsidRDefault="00861F6D" w:rsidP="007A6148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517D0BD0" w14:textId="40B00EC2" w:rsidR="00861F6D" w:rsidRPr="008023FB" w:rsidRDefault="003D5714" w:rsidP="007A6148">
            <w:pPr>
              <w:rPr>
                <w:bCs/>
              </w:rPr>
            </w:pPr>
            <w:r>
              <w:t xml:space="preserve">Cirsten </w:t>
            </w:r>
          </w:p>
        </w:tc>
      </w:tr>
      <w:tr w:rsidR="00861F6D" w14:paraId="63B0CC0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641DC2" w14:textId="77777777" w:rsidR="00861F6D" w:rsidRDefault="00861F6D" w:rsidP="007A6148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2D65612" w14:textId="77777777" w:rsidR="00861F6D" w:rsidRPr="008023FB" w:rsidRDefault="00861F6D" w:rsidP="007A6148"/>
        </w:tc>
      </w:tr>
      <w:tr w:rsidR="00861F6D" w14:paraId="093EDBF6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08FFA11" w14:textId="77777777" w:rsidR="00861F6D" w:rsidRDefault="00861F6D" w:rsidP="007A614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7929A0" w14:textId="0AD05C44" w:rsidR="00861F6D" w:rsidRPr="008023FB" w:rsidRDefault="00861F6D" w:rsidP="007A6148"/>
        </w:tc>
      </w:tr>
      <w:tr w:rsidR="00861F6D" w14:paraId="6D3FF2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B891128" w14:textId="77777777" w:rsidR="00861F6D" w:rsidRDefault="00861F6D" w:rsidP="007A614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640C7D" w14:textId="07EE536A" w:rsidR="00861F6D" w:rsidRPr="008023FB" w:rsidRDefault="00861F6D" w:rsidP="007A6148">
            <w:r>
              <w:t>Det indstilles, at bestyrelsen godkender dagsordenen</w:t>
            </w:r>
          </w:p>
        </w:tc>
      </w:tr>
      <w:tr w:rsidR="00861F6D" w14:paraId="0D35D650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9563314" w14:textId="77777777" w:rsidR="00861F6D" w:rsidRDefault="00861F6D" w:rsidP="007A614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AF251B9" w14:textId="77777777" w:rsidR="00861F6D" w:rsidRPr="008023FB" w:rsidRDefault="00861F6D" w:rsidP="007A6148"/>
        </w:tc>
      </w:tr>
      <w:tr w:rsidR="00861F6D" w14:paraId="351E1AE5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6B8610" w14:textId="77777777" w:rsidR="00861F6D" w:rsidRDefault="00861F6D" w:rsidP="007A614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030D32" w14:textId="77777777" w:rsidR="00861F6D" w:rsidRPr="008023FB" w:rsidRDefault="00861F6D" w:rsidP="007A6148"/>
        </w:tc>
      </w:tr>
      <w:tr w:rsidR="00861F6D" w14:paraId="2038B363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FA93F6" w14:textId="77777777" w:rsidR="00861F6D" w:rsidRDefault="00861F6D" w:rsidP="007A614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0B3D3A" w14:textId="77777777" w:rsidR="00861F6D" w:rsidRPr="008023FB" w:rsidRDefault="00861F6D" w:rsidP="007A6148"/>
        </w:tc>
      </w:tr>
      <w:bookmarkEnd w:id="0"/>
    </w:tbl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Overskrift2"/>
            </w:pPr>
            <w:bookmarkStart w:id="1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39A0945F" w:rsidR="00296CE3" w:rsidRPr="008023FB" w:rsidRDefault="003D5714" w:rsidP="00BC13AE">
            <w:pPr>
              <w:rPr>
                <w:bCs/>
              </w:rPr>
            </w:pPr>
            <w:r>
              <w:t xml:space="preserve">Cirsten 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48768D8E" w:rsidR="00296CE3" w:rsidRPr="008023FB" w:rsidRDefault="00296CE3" w:rsidP="00BC13AE"/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5E11CC24" w:rsidR="00296CE3" w:rsidRPr="008023FB" w:rsidRDefault="008A50F5" w:rsidP="00BC13AE">
            <w:r>
              <w:t>Referat</w:t>
            </w:r>
            <w:r w:rsidR="00A2361E">
              <w:t xml:space="preserve"> fra bestyrelsesmøde</w:t>
            </w:r>
            <w:r w:rsidR="009B1877">
              <w:t>t d. 1</w:t>
            </w:r>
            <w:r w:rsidR="003D5714">
              <w:t>6</w:t>
            </w:r>
            <w:r w:rsidR="009B1877">
              <w:t xml:space="preserve">. </w:t>
            </w:r>
            <w:r w:rsidR="003D5714">
              <w:t xml:space="preserve">maj </w:t>
            </w:r>
            <w:r w:rsidR="00CB65A8">
              <w:t xml:space="preserve">skal </w:t>
            </w:r>
            <w:r>
              <w:t xml:space="preserve">underskrives 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03D53DDD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  <w:r w:rsidR="00CB65A8">
              <w:t>på bestyrelsesmødet d. 7. november, hvor den mødes fysisk.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1E4E9906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lastRenderedPageBreak/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1"/>
    </w:tbl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89496E" w14:paraId="55514B5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4F69D86" w14:textId="22A7B33B" w:rsidR="0089496E" w:rsidRDefault="0089496E" w:rsidP="00E04784"/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89496E" w:rsidRPr="008023FB" w:rsidRDefault="0089496E" w:rsidP="00E04784"/>
        </w:tc>
      </w:tr>
      <w:tr w:rsidR="008A50F5" w:rsidRPr="00BB0500" w14:paraId="13AB0F13" w14:textId="77777777" w:rsidTr="009C7BB3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4B22DDFD" w14:textId="2649F33D" w:rsidR="008A50F5" w:rsidRPr="00BB0500" w:rsidRDefault="008A50F5" w:rsidP="009C7BB3">
            <w:pPr>
              <w:pStyle w:val="Overskrift2"/>
            </w:pPr>
            <w:bookmarkStart w:id="2" w:name="_Hlk147386604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Velkomst til nye kursistrepræsentanter  </w:t>
            </w:r>
          </w:p>
        </w:tc>
      </w:tr>
      <w:tr w:rsidR="008A50F5" w:rsidRPr="008023FB" w14:paraId="5EF5DCDA" w14:textId="77777777" w:rsidTr="009C7BB3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46E0F6A" w14:textId="77777777" w:rsidR="008A50F5" w:rsidRPr="008023FB" w:rsidRDefault="008A50F5" w:rsidP="009C7BB3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2D52223C" w14:textId="0813802B" w:rsidR="008A50F5" w:rsidRPr="008023FB" w:rsidRDefault="008A50F5" w:rsidP="009C7BB3">
            <w:pPr>
              <w:rPr>
                <w:bCs/>
              </w:rPr>
            </w:pPr>
            <w:r>
              <w:t>5 min</w:t>
            </w:r>
          </w:p>
        </w:tc>
        <w:tc>
          <w:tcPr>
            <w:tcW w:w="1667" w:type="dxa"/>
            <w:shd w:val="clear" w:color="auto" w:fill="auto"/>
          </w:tcPr>
          <w:p w14:paraId="42F831A3" w14:textId="77777777" w:rsidR="008A50F5" w:rsidRPr="008023FB" w:rsidRDefault="008A50F5" w:rsidP="009C7BB3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46950BE3" w14:textId="69077770" w:rsidR="008A50F5" w:rsidRPr="008023FB" w:rsidRDefault="008A50F5" w:rsidP="009C7BB3">
            <w:pPr>
              <w:rPr>
                <w:bCs/>
              </w:rPr>
            </w:pPr>
            <w:r>
              <w:t>Cirsten</w:t>
            </w:r>
          </w:p>
        </w:tc>
      </w:tr>
      <w:tr w:rsidR="008A50F5" w:rsidRPr="00B97EC8" w14:paraId="415F9CE8" w14:textId="77777777" w:rsidTr="009C7BB3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9268BC9" w14:textId="77777777" w:rsidR="008A50F5" w:rsidRDefault="008A50F5" w:rsidP="009C7BB3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6CD69C5" w14:textId="7E0532F0" w:rsidR="008A50F5" w:rsidRPr="00B97EC8" w:rsidRDefault="008A50F5" w:rsidP="009C7BB3">
            <w:pPr>
              <w:rPr>
                <w:i/>
                <w:iCs/>
              </w:rPr>
            </w:pPr>
          </w:p>
        </w:tc>
      </w:tr>
      <w:tr w:rsidR="008A50F5" w:rsidRPr="008023FB" w14:paraId="4D98996A" w14:textId="77777777" w:rsidTr="009C7BB3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C135151" w14:textId="77777777" w:rsidR="008A50F5" w:rsidRDefault="008A50F5" w:rsidP="009C7BB3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1D98D04" w14:textId="77777777" w:rsidR="008A50F5" w:rsidRDefault="008A50F5" w:rsidP="008A50F5">
            <w:r>
              <w:t xml:space="preserve">Der er udpeget to nye kursistrådsformænd i Skive og Viborg. De træder ind som kursistrepræsentanter i bestyrelsen. </w:t>
            </w:r>
          </w:p>
          <w:p w14:paraId="05BDE01F" w14:textId="77777777" w:rsidR="008A50F5" w:rsidRDefault="008A50F5" w:rsidP="008A50F5">
            <w:r>
              <w:t>Det drejer sig om:</w:t>
            </w:r>
          </w:p>
          <w:p w14:paraId="53CA1E88" w14:textId="77777777" w:rsidR="008A50F5" w:rsidRDefault="008A50F5" w:rsidP="008A50F5"/>
          <w:p w14:paraId="7AFB4E8A" w14:textId="77777777" w:rsidR="008A50F5" w:rsidRDefault="008A50F5" w:rsidP="008A50F5">
            <w:pPr>
              <w:pStyle w:val="Listeafsnit"/>
              <w:numPr>
                <w:ilvl w:val="0"/>
                <w:numId w:val="40"/>
              </w:numPr>
            </w:pPr>
            <w:r>
              <w:t>Mads Clausen, der er kursistrådsformand i Viborg</w:t>
            </w:r>
          </w:p>
          <w:p w14:paraId="317AC306" w14:textId="4D8C6D64" w:rsidR="008A50F5" w:rsidRPr="008023FB" w:rsidRDefault="008A50F5" w:rsidP="008A50F5">
            <w:pPr>
              <w:pStyle w:val="Listeafsnit"/>
              <w:numPr>
                <w:ilvl w:val="0"/>
                <w:numId w:val="40"/>
              </w:numPr>
            </w:pPr>
            <w:r>
              <w:t xml:space="preserve">Daniel Bjerke, der er kursistrådsformand i </w:t>
            </w:r>
            <w:r w:rsidR="00FD57A1">
              <w:t>Skive</w:t>
            </w:r>
          </w:p>
        </w:tc>
      </w:tr>
      <w:tr w:rsidR="008A50F5" w:rsidRPr="008023FB" w14:paraId="2ECD1D43" w14:textId="77777777" w:rsidTr="009C7BB3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2426859" w14:textId="77777777" w:rsidR="008A50F5" w:rsidRDefault="008A50F5" w:rsidP="009C7BB3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8AA0D4C" w14:textId="5D27AA63" w:rsidR="008A50F5" w:rsidRPr="008023FB" w:rsidRDefault="008A50F5" w:rsidP="009C7BB3">
            <w:r>
              <w:t xml:space="preserve">Det indstilles til bestyrelsen at byde de to nye medlemmer af bestyrelsen velkommen. </w:t>
            </w:r>
          </w:p>
        </w:tc>
      </w:tr>
      <w:tr w:rsidR="008A50F5" w:rsidRPr="008023FB" w14:paraId="003196C6" w14:textId="77777777" w:rsidTr="009C7BB3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DE86889" w14:textId="77777777" w:rsidR="008A50F5" w:rsidRDefault="008A50F5" w:rsidP="009C7BB3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FF1767" w14:textId="77777777" w:rsidR="008A50F5" w:rsidRPr="008023FB" w:rsidRDefault="008A50F5" w:rsidP="009C7BB3"/>
        </w:tc>
      </w:tr>
      <w:tr w:rsidR="008A50F5" w:rsidRPr="008023FB" w14:paraId="4836AAC5" w14:textId="77777777" w:rsidTr="009C7BB3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1E0EE" w14:textId="77777777" w:rsidR="008A50F5" w:rsidRDefault="008A50F5" w:rsidP="009C7BB3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0CECA60" w14:textId="77777777" w:rsidR="008A50F5" w:rsidRPr="008023FB" w:rsidRDefault="008A50F5" w:rsidP="009C7BB3"/>
        </w:tc>
      </w:tr>
      <w:tr w:rsidR="008A50F5" w:rsidRPr="008023FB" w14:paraId="45D99FDE" w14:textId="77777777" w:rsidTr="009C7BB3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4421377" w14:textId="77777777" w:rsidR="008A50F5" w:rsidRDefault="008A50F5" w:rsidP="009C7BB3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5F1BC82" w14:textId="77777777" w:rsidR="008A50F5" w:rsidRPr="008023FB" w:rsidRDefault="008A50F5" w:rsidP="009C7BB3"/>
        </w:tc>
      </w:tr>
      <w:tr w:rsidR="008A50F5" w:rsidRPr="008023FB" w14:paraId="55B872F9" w14:textId="77777777" w:rsidTr="009C7BB3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242F095" w14:textId="77777777" w:rsidR="008A50F5" w:rsidRDefault="008A50F5" w:rsidP="009C7BB3"/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B36B0EE" w14:textId="77777777" w:rsidR="008A50F5" w:rsidRDefault="008A50F5" w:rsidP="009C7BB3"/>
          <w:p w14:paraId="3D147AD1" w14:textId="77777777" w:rsidR="008A50F5" w:rsidRPr="008023FB" w:rsidRDefault="008A50F5" w:rsidP="009C7BB3"/>
        </w:tc>
      </w:tr>
      <w:tr w:rsidR="000F13A2" w:rsidRPr="00BB0500" w14:paraId="732E704C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A73AFDC" w14:textId="22DC0366" w:rsidR="000F13A2" w:rsidRPr="00BB0500" w:rsidRDefault="000F13A2" w:rsidP="00B81D58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85BDA">
              <w:t xml:space="preserve">Aktuel økonomi </w:t>
            </w:r>
            <w:r w:rsidR="003D5714">
              <w:t>+ budgetforudsætninger 2024</w:t>
            </w:r>
            <w:r w:rsidR="008D0CBB">
              <w:t xml:space="preserve"> + </w:t>
            </w:r>
            <w:r w:rsidR="00B81D58">
              <w:t>opfølgning</w:t>
            </w:r>
            <w:r w:rsidR="008D0CBB">
              <w:t xml:space="preserve"> </w:t>
            </w:r>
            <w:r w:rsidR="00B81D58">
              <w:t xml:space="preserve">strategi for finansiel risikostyring </w:t>
            </w:r>
          </w:p>
        </w:tc>
      </w:tr>
      <w:tr w:rsidR="000F13A2" w14:paraId="1E5CB12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7970A98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87E5424" w14:textId="5B911C19" w:rsidR="000F13A2" w:rsidRPr="008023FB" w:rsidRDefault="008A50F5" w:rsidP="00E04784">
            <w:pPr>
              <w:rPr>
                <w:bCs/>
              </w:rPr>
            </w:pPr>
            <w:r>
              <w:t xml:space="preserve">30 </w:t>
            </w:r>
            <w:r w:rsidR="00325952">
              <w:t>min</w:t>
            </w:r>
          </w:p>
        </w:tc>
        <w:tc>
          <w:tcPr>
            <w:tcW w:w="1667" w:type="dxa"/>
            <w:shd w:val="clear" w:color="auto" w:fill="auto"/>
          </w:tcPr>
          <w:p w14:paraId="016ECAA4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26095BA" w14:textId="04E8E62E" w:rsidR="000F13A2" w:rsidRPr="008023FB" w:rsidRDefault="00C85BDA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6F22661A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03F293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7DE0B5" w14:textId="70C99362" w:rsidR="00B81D58" w:rsidRPr="00B97EC8" w:rsidRDefault="00B81D58" w:rsidP="00E04784">
            <w:pPr>
              <w:rPr>
                <w:i/>
                <w:iCs/>
              </w:rPr>
            </w:pPr>
            <w:r w:rsidRPr="00B97EC8">
              <w:rPr>
                <w:i/>
                <w:iCs/>
              </w:rPr>
              <w:t xml:space="preserve">Bilag </w:t>
            </w:r>
            <w:r w:rsidR="00FD57A1">
              <w:rPr>
                <w:i/>
                <w:iCs/>
              </w:rPr>
              <w:t>1</w:t>
            </w:r>
            <w:r w:rsidR="00202B19" w:rsidRPr="00B97EC8">
              <w:rPr>
                <w:i/>
                <w:iCs/>
              </w:rPr>
              <w:t xml:space="preserve"> </w:t>
            </w:r>
            <w:r w:rsidRPr="00B97EC8">
              <w:rPr>
                <w:i/>
                <w:iCs/>
              </w:rPr>
              <w:t>økonom</w:t>
            </w:r>
            <w:r w:rsidR="003D23EF" w:rsidRPr="00B97EC8">
              <w:rPr>
                <w:i/>
                <w:iCs/>
              </w:rPr>
              <w:t>i</w:t>
            </w:r>
            <w:r w:rsidR="005360B0" w:rsidRPr="00B97EC8">
              <w:rPr>
                <w:i/>
                <w:iCs/>
              </w:rPr>
              <w:t>opfølgning</w:t>
            </w:r>
            <w:r w:rsidR="00E3751C" w:rsidRPr="00B97EC8">
              <w:rPr>
                <w:i/>
                <w:iCs/>
              </w:rPr>
              <w:t>,</w:t>
            </w:r>
            <w:r w:rsidR="00536F04" w:rsidRPr="00B97EC8">
              <w:rPr>
                <w:i/>
                <w:iCs/>
              </w:rPr>
              <w:t xml:space="preserve"> Bilag </w:t>
            </w:r>
            <w:r w:rsidR="00FD57A1">
              <w:rPr>
                <w:i/>
                <w:iCs/>
              </w:rPr>
              <w:t>2</w:t>
            </w:r>
            <w:r w:rsidR="00536F04" w:rsidRPr="00B97EC8">
              <w:rPr>
                <w:i/>
                <w:iCs/>
              </w:rPr>
              <w:t xml:space="preserve"> Foreløbige tanker om </w:t>
            </w:r>
            <w:r w:rsidR="00DB13A2" w:rsidRPr="00B97EC8">
              <w:rPr>
                <w:i/>
                <w:iCs/>
              </w:rPr>
              <w:t>budget 2024,</w:t>
            </w:r>
            <w:r w:rsidR="00E3751C" w:rsidRPr="00B97EC8">
              <w:rPr>
                <w:i/>
                <w:iCs/>
              </w:rPr>
              <w:t xml:space="preserve"> </w:t>
            </w:r>
            <w:r w:rsidR="004C76ED" w:rsidRPr="00B97EC8">
              <w:rPr>
                <w:i/>
                <w:iCs/>
              </w:rPr>
              <w:t xml:space="preserve">Bilag </w:t>
            </w:r>
            <w:r w:rsidR="00FD57A1">
              <w:rPr>
                <w:i/>
                <w:iCs/>
              </w:rPr>
              <w:t>3</w:t>
            </w:r>
            <w:r w:rsidR="00DB13A2" w:rsidRPr="00B97EC8">
              <w:rPr>
                <w:i/>
                <w:iCs/>
              </w:rPr>
              <w:t xml:space="preserve"> </w:t>
            </w:r>
            <w:r w:rsidR="005360B0" w:rsidRPr="00B97EC8">
              <w:rPr>
                <w:i/>
                <w:iCs/>
              </w:rPr>
              <w:t xml:space="preserve">notat om </w:t>
            </w:r>
            <w:r w:rsidR="00893990" w:rsidRPr="00B97EC8">
              <w:rPr>
                <w:i/>
                <w:iCs/>
              </w:rPr>
              <w:t>strategi for finansiel risikostyring og lån</w:t>
            </w:r>
            <w:r w:rsidR="007F1248" w:rsidRPr="00B97EC8">
              <w:rPr>
                <w:i/>
                <w:iCs/>
              </w:rPr>
              <w:t>eomlægning</w:t>
            </w:r>
            <w:r w:rsidR="005360B0" w:rsidRPr="00B97EC8">
              <w:rPr>
                <w:i/>
                <w:iCs/>
              </w:rPr>
              <w:t>,</w:t>
            </w:r>
            <w:r w:rsidR="00044C03" w:rsidRPr="00B97EC8">
              <w:rPr>
                <w:i/>
                <w:iCs/>
              </w:rPr>
              <w:t xml:space="preserve"> </w:t>
            </w:r>
            <w:r w:rsidR="004C76ED" w:rsidRPr="00B97EC8">
              <w:rPr>
                <w:i/>
                <w:iCs/>
              </w:rPr>
              <w:t xml:space="preserve">Bilag </w:t>
            </w:r>
            <w:r w:rsidR="00FD57A1">
              <w:rPr>
                <w:i/>
                <w:iCs/>
              </w:rPr>
              <w:t>4</w:t>
            </w:r>
            <w:r w:rsidR="004C76ED" w:rsidRPr="00B97EC8">
              <w:rPr>
                <w:i/>
                <w:iCs/>
              </w:rPr>
              <w:t xml:space="preserve"> S</w:t>
            </w:r>
            <w:r w:rsidR="003D23EF" w:rsidRPr="00B97EC8">
              <w:rPr>
                <w:i/>
                <w:iCs/>
              </w:rPr>
              <w:t>kolens strategi for finansiel risikostyring</w:t>
            </w:r>
          </w:p>
        </w:tc>
      </w:tr>
      <w:tr w:rsidR="000F13A2" w14:paraId="76EAED4C" w14:textId="77777777" w:rsidTr="00780FCC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B3F84C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AB2143C" w14:textId="77777777" w:rsidR="003D5714" w:rsidRDefault="00475AC4" w:rsidP="00E04784">
            <w:r>
              <w:t>Der er udarbejdet økonomi og aktivitetsopfølgning</w:t>
            </w:r>
            <w:r w:rsidR="003D5714">
              <w:t xml:space="preserve"> med et forsigtigt bud på årets resultat</w:t>
            </w:r>
            <w:r>
              <w:t>, som gennemgås på mødet.</w:t>
            </w:r>
          </w:p>
          <w:p w14:paraId="1DB0C0F0" w14:textId="40FCBF5E" w:rsidR="00325952" w:rsidRDefault="003D5714" w:rsidP="00E04784">
            <w:r>
              <w:br/>
              <w:t>Budgetforudsætningerne for 2024 ønskes drøftet</w:t>
            </w:r>
            <w:r w:rsidR="008D0CBB">
              <w:t xml:space="preserve"> og fastlagt</w:t>
            </w:r>
            <w:r>
              <w:t xml:space="preserve">, herunder </w:t>
            </w:r>
            <w:r>
              <w:br/>
            </w:r>
          </w:p>
          <w:p w14:paraId="75FF3E6A" w14:textId="0CCAA632" w:rsidR="003D5714" w:rsidRDefault="003D5714" w:rsidP="003D5714">
            <w:pPr>
              <w:pStyle w:val="Listeafsnit"/>
              <w:numPr>
                <w:ilvl w:val="0"/>
                <w:numId w:val="39"/>
              </w:numPr>
            </w:pPr>
            <w:r>
              <w:t>Aktivitetsudvikling- og -niveau i 2024</w:t>
            </w:r>
          </w:p>
          <w:p w14:paraId="752608D2" w14:textId="4083F119" w:rsidR="003D5714" w:rsidRDefault="003D5714" w:rsidP="003D5714">
            <w:pPr>
              <w:pStyle w:val="Listeafsnit"/>
              <w:numPr>
                <w:ilvl w:val="0"/>
                <w:numId w:val="39"/>
              </w:numPr>
            </w:pPr>
            <w:r>
              <w:t>Forventninger til resultat</w:t>
            </w:r>
          </w:p>
          <w:p w14:paraId="167365C3" w14:textId="41DAF122" w:rsidR="008A3BDC" w:rsidRDefault="003D5714" w:rsidP="00B81D58">
            <w:pPr>
              <w:pStyle w:val="Listeafsnit"/>
              <w:numPr>
                <w:ilvl w:val="0"/>
                <w:numId w:val="39"/>
              </w:numPr>
            </w:pPr>
            <w:r>
              <w:t xml:space="preserve">Budgettering af tilskud til lukningstruede afdelinger </w:t>
            </w:r>
          </w:p>
          <w:p w14:paraId="38AEBC16" w14:textId="7A11664D" w:rsidR="00B81D58" w:rsidRDefault="00B81D58" w:rsidP="008A3BDC">
            <w:pPr>
              <w:pStyle w:val="Listeafsnit"/>
              <w:numPr>
                <w:ilvl w:val="0"/>
                <w:numId w:val="39"/>
              </w:numPr>
            </w:pPr>
            <w:r>
              <w:t>Evt. omlægning af lån</w:t>
            </w:r>
          </w:p>
          <w:p w14:paraId="74AC14D2" w14:textId="123049F5" w:rsidR="00DB13A2" w:rsidRDefault="00B81D58" w:rsidP="00DB13A2">
            <w:pPr>
              <w:pStyle w:val="Listeafsnit"/>
              <w:numPr>
                <w:ilvl w:val="0"/>
                <w:numId w:val="39"/>
              </w:numPr>
            </w:pPr>
            <w:r>
              <w:t>Andet</w:t>
            </w:r>
            <w:r w:rsidR="003655E3">
              <w:t xml:space="preserve"> (etablering af fælleskantine med SOSU)</w:t>
            </w:r>
          </w:p>
          <w:p w14:paraId="492A1F1A" w14:textId="1EE1068F" w:rsidR="00526A0F" w:rsidRDefault="00526A0F" w:rsidP="00526A0F">
            <w:r>
              <w:t>I denne drøftelse inddrages også skolens</w:t>
            </w:r>
            <w:r w:rsidR="00B81D58">
              <w:t xml:space="preserve"> strategi </w:t>
            </w:r>
            <w:r w:rsidR="003D23EF">
              <w:t>for finansiel risikostyring.</w:t>
            </w:r>
          </w:p>
          <w:p w14:paraId="34493109" w14:textId="592275FF" w:rsidR="00526A0F" w:rsidRPr="008023FB" w:rsidRDefault="00526A0F" w:rsidP="00526A0F"/>
        </w:tc>
      </w:tr>
      <w:tr w:rsidR="000F13A2" w14:paraId="6C1E591F" w14:textId="77777777" w:rsidTr="00300EA2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9E844E" w14:textId="77777777" w:rsidR="000F13A2" w:rsidRDefault="000F13A2" w:rsidP="00E04784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5467C61" w14:textId="0E1AD14C" w:rsidR="000F13A2" w:rsidRPr="008023FB" w:rsidRDefault="00325952" w:rsidP="00E04784">
            <w:r>
              <w:t>Det indstilles til bestyrelsen at tage orienteringen om aktuel økonomi til efterretning</w:t>
            </w:r>
            <w:r w:rsidR="003D5714">
              <w:t xml:space="preserve"> samt fastlægge præmisserne for budget 2024. </w:t>
            </w:r>
          </w:p>
        </w:tc>
      </w:tr>
      <w:tr w:rsidR="000F13A2" w14:paraId="70B41B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4DE9D4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F1055B0" w14:textId="6293AA9A" w:rsidR="000F13A2" w:rsidRPr="008023FB" w:rsidRDefault="000F13A2" w:rsidP="00E04784"/>
        </w:tc>
      </w:tr>
      <w:tr w:rsidR="000F13A2" w14:paraId="4253EB2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88DF4CD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F53737" w14:textId="1649DC10" w:rsidR="000F13A2" w:rsidRPr="008023FB" w:rsidRDefault="000F13A2" w:rsidP="00E04784"/>
        </w:tc>
      </w:tr>
      <w:tr w:rsidR="000F13A2" w14:paraId="5AE9EE70" w14:textId="77777777" w:rsidTr="00E174C8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723860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E98D99" w14:textId="77777777" w:rsidR="000F13A2" w:rsidRPr="008023FB" w:rsidRDefault="000F13A2" w:rsidP="00E04784"/>
        </w:tc>
      </w:tr>
      <w:bookmarkEnd w:id="2"/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68765E50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8D0CBB">
              <w:t>Meddelelser</w:t>
            </w:r>
            <w:r w:rsidR="00325952">
              <w:t xml:space="preserve">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1C4A6F2C" w:rsidR="000F13A2" w:rsidRPr="008023FB" w:rsidRDefault="00B81D58" w:rsidP="00E04784">
            <w:pPr>
              <w:rPr>
                <w:bCs/>
              </w:rPr>
            </w:pPr>
            <w:r>
              <w:t>15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2E87D4DA" w:rsidR="000F13A2" w:rsidRPr="008023FB" w:rsidRDefault="00325952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79A2230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5FE7C3F5" w:rsidR="00F23040" w:rsidRPr="008023FB" w:rsidRDefault="00F23040" w:rsidP="00F23040"/>
        </w:tc>
      </w:tr>
      <w:tr w:rsidR="000F13A2" w14:paraId="55F536D8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DC198CE" w14:textId="2012BDBA" w:rsidR="008D0CBB" w:rsidRPr="008D0CBB" w:rsidRDefault="008D0CBB" w:rsidP="008D0CBB">
            <w:pPr>
              <w:pStyle w:val="Listeafsnit"/>
              <w:numPr>
                <w:ilvl w:val="0"/>
                <w:numId w:val="39"/>
              </w:numPr>
            </w:pPr>
            <w:r w:rsidRPr="008A3BDC">
              <w:rPr>
                <w:b/>
                <w:bCs/>
                <w:i/>
                <w:iCs/>
              </w:rPr>
              <w:t>Politikerbesøg og andre initiativer</w:t>
            </w:r>
            <w:r>
              <w:t xml:space="preserve"> </w:t>
            </w:r>
            <w:r>
              <w:br/>
            </w:r>
            <w:r w:rsidRPr="008D0CBB">
              <w:rPr>
                <w:i/>
                <w:iCs/>
              </w:rPr>
              <w:t>D. 21. august havde skolen besøg af byråds- og folketingsmedlem for de konservative, Lise Bertelsen. Hun er partiets uddannelsesordfører. Hun mødt tre kursister og blev præsenteret for skolens presserende udfordringer.</w:t>
            </w:r>
            <w:r>
              <w:rPr>
                <w:i/>
                <w:iCs/>
              </w:rPr>
              <w:t xml:space="preserve"> </w:t>
            </w:r>
            <w:r w:rsidRPr="008D0CBB">
              <w:rPr>
                <w:i/>
                <w:iCs/>
              </w:rPr>
              <w:t xml:space="preserve"> </w:t>
            </w:r>
            <w:r w:rsidR="008A3BDC">
              <w:rPr>
                <w:i/>
                <w:iCs/>
              </w:rPr>
              <w:t xml:space="preserve">Det var et godt og konstruktivt møde. Sideløbende med dette har rektorerne i Holstebro, Esbjerg og Viborg henvendt sig til Danske HF&amp;VUC for at gøre opmærksom på, at et utidssvarende taxametersystem betyder, at grundtilskuddet på de tre skoler reduceres i år og fremover, hvilket ikke er i overensstemmelse om at bevare lokale uddannelsestilbud.  </w:t>
            </w:r>
          </w:p>
          <w:p w14:paraId="3E874E0D" w14:textId="6E3EB1EF" w:rsidR="005441E3" w:rsidRPr="008D0CBB" w:rsidRDefault="008D0CBB" w:rsidP="008D0CBB">
            <w:pPr>
              <w:pStyle w:val="Listeafsnit"/>
              <w:numPr>
                <w:ilvl w:val="0"/>
                <w:numId w:val="39"/>
              </w:numPr>
              <w:rPr>
                <w:i/>
                <w:iCs/>
              </w:rPr>
            </w:pPr>
            <w:r w:rsidRPr="008A3BDC">
              <w:rPr>
                <w:b/>
                <w:bCs/>
                <w:i/>
                <w:iCs/>
              </w:rPr>
              <w:t>Status på forhandling med Viborg Kommune om salg af grund til parkeringshus</w:t>
            </w:r>
            <w:r>
              <w:br/>
            </w:r>
            <w:r w:rsidRPr="008D0CBB">
              <w:rPr>
                <w:i/>
                <w:iCs/>
              </w:rPr>
              <w:t xml:space="preserve">Viborg Kommune har fremsendt to tilbud på grundstykket til parkeringshuset, som begge er blevet afvist. </w:t>
            </w:r>
            <w:r>
              <w:rPr>
                <w:i/>
                <w:iCs/>
              </w:rPr>
              <w:t>Forretningsudvalget har fremsendt skolens krav til en handel. Aktuelt er forhandlingerne i bero</w:t>
            </w:r>
            <w:r w:rsidR="0035696C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 w:rsidR="0035696C">
              <w:rPr>
                <w:i/>
                <w:iCs/>
              </w:rPr>
              <w:t xml:space="preserve">Dette skyldes udover uenighed om pris og vilkår også, </w:t>
            </w:r>
            <w:r>
              <w:rPr>
                <w:i/>
                <w:iCs/>
              </w:rPr>
              <w:t xml:space="preserve">at byrådet har valgt ikke at sætte penge af til </w:t>
            </w:r>
            <w:r w:rsidR="008A3BDC">
              <w:rPr>
                <w:i/>
                <w:iCs/>
              </w:rPr>
              <w:t>opførelsen, men sikre</w:t>
            </w:r>
            <w:r w:rsidR="00C92077">
              <w:rPr>
                <w:i/>
                <w:iCs/>
              </w:rPr>
              <w:t>r</w:t>
            </w:r>
            <w:r w:rsidR="008A3BDC">
              <w:rPr>
                <w:i/>
                <w:iCs/>
              </w:rPr>
              <w:t xml:space="preserve"> opførelsen af parkeringshuset gennem et OPP-projekt, hvor en entreprenør opfører parkeringshuset</w:t>
            </w:r>
            <w:r w:rsidR="00C92077">
              <w:rPr>
                <w:i/>
                <w:iCs/>
              </w:rPr>
              <w:t>,</w:t>
            </w:r>
            <w:r w:rsidR="008A3BDC">
              <w:rPr>
                <w:i/>
                <w:iCs/>
              </w:rPr>
              <w:t xml:space="preserve"> </w:t>
            </w:r>
            <w:r w:rsidR="00C92077">
              <w:rPr>
                <w:i/>
                <w:iCs/>
              </w:rPr>
              <w:t xml:space="preserve">og kommunen efterfølgende lejer </w:t>
            </w:r>
            <w:r w:rsidR="008A3BDC">
              <w:rPr>
                <w:i/>
                <w:iCs/>
              </w:rPr>
              <w:t>parkeringspladserne</w:t>
            </w:r>
            <w:r w:rsidR="0035696C">
              <w:rPr>
                <w:i/>
                <w:iCs/>
              </w:rPr>
              <w:t xml:space="preserve">. Dette </w:t>
            </w:r>
            <w:r w:rsidR="00AC526B">
              <w:rPr>
                <w:i/>
                <w:iCs/>
              </w:rPr>
              <w:t xml:space="preserve">er en anden konstruktion, end den der er forhandlet ud fra. </w:t>
            </w:r>
            <w:r w:rsidR="00C92077">
              <w:rPr>
                <w:i/>
                <w:iCs/>
              </w:rPr>
              <w:t xml:space="preserve"> </w:t>
            </w:r>
          </w:p>
          <w:p w14:paraId="64E56030" w14:textId="5BB8887B" w:rsidR="008D0CBB" w:rsidRDefault="008D0CBB" w:rsidP="008D0CBB">
            <w:pPr>
              <w:pStyle w:val="Listeafsnit"/>
              <w:numPr>
                <w:ilvl w:val="0"/>
                <w:numId w:val="39"/>
              </w:numPr>
            </w:pPr>
            <w:r w:rsidRPr="008A3BDC">
              <w:rPr>
                <w:b/>
                <w:bCs/>
                <w:i/>
                <w:iCs/>
              </w:rPr>
              <w:t>Status på salgsproces af bygningen i Skive</w:t>
            </w:r>
            <w:r>
              <w:br/>
            </w:r>
            <w:r w:rsidRPr="008A3BDC">
              <w:rPr>
                <w:i/>
                <w:iCs/>
              </w:rPr>
              <w:t xml:space="preserve">Som aftalt før sommerferien er relevante investorer blevet kontaktet og opfordret til at give et bud på bygningen. Der har herefter været 2 rundvisninger, der bliver fulgt op på. </w:t>
            </w:r>
            <w:r w:rsidR="008A3BDC" w:rsidRPr="008A3BDC">
              <w:rPr>
                <w:i/>
                <w:iCs/>
              </w:rPr>
              <w:t xml:space="preserve">Der er dog </w:t>
            </w:r>
            <w:r w:rsidR="00AC526B">
              <w:rPr>
                <w:i/>
                <w:iCs/>
              </w:rPr>
              <w:t xml:space="preserve">desværre </w:t>
            </w:r>
            <w:r w:rsidR="008A3BDC" w:rsidRPr="008A3BDC">
              <w:rPr>
                <w:i/>
                <w:iCs/>
              </w:rPr>
              <w:t xml:space="preserve">endnu ikke kommet konkrete </w:t>
            </w:r>
            <w:r w:rsidR="00AC526B">
              <w:rPr>
                <w:i/>
                <w:iCs/>
              </w:rPr>
              <w:t>bud på bygningen.</w:t>
            </w:r>
          </w:p>
          <w:p w14:paraId="4CE9E623" w14:textId="77777777" w:rsidR="003D23EF" w:rsidRPr="0006740A" w:rsidRDefault="003D23EF" w:rsidP="00975ACF">
            <w:pPr>
              <w:pStyle w:val="Listeafsnit"/>
              <w:numPr>
                <w:ilvl w:val="0"/>
                <w:numId w:val="39"/>
              </w:numPr>
            </w:pPr>
            <w:r>
              <w:rPr>
                <w:b/>
                <w:bCs/>
                <w:i/>
                <w:iCs/>
              </w:rPr>
              <w:t>Professionel kapital og elevtrivsel</w:t>
            </w:r>
            <w:r w:rsidR="00975ACF">
              <w:rPr>
                <w:b/>
                <w:bCs/>
                <w:i/>
                <w:iCs/>
              </w:rPr>
              <w:br/>
            </w:r>
            <w:r w:rsidR="00975ACF" w:rsidRPr="00975ACF">
              <w:rPr>
                <w:i/>
                <w:iCs/>
              </w:rPr>
              <w:t>Skolen deltager i ef</w:t>
            </w:r>
            <w:r w:rsidR="00975ACF">
              <w:rPr>
                <w:i/>
                <w:iCs/>
              </w:rPr>
              <w:t>t</w:t>
            </w:r>
            <w:r w:rsidR="00975ACF" w:rsidRPr="00975ACF">
              <w:rPr>
                <w:i/>
                <w:iCs/>
              </w:rPr>
              <w:t xml:space="preserve">eråret i både måling af professionel kapital og </w:t>
            </w:r>
            <w:r w:rsidR="00975ACF">
              <w:rPr>
                <w:i/>
                <w:iCs/>
              </w:rPr>
              <w:t xml:space="preserve">elevtrivsel på AVU og HF-e (udover den lovpligtige på hf2). </w:t>
            </w:r>
            <w:r w:rsidR="00975ACF">
              <w:rPr>
                <w:i/>
                <w:iCs/>
              </w:rPr>
              <w:br/>
              <w:t xml:space="preserve">Resultater fra skolerapporten om professionel kapital vil blive </w:t>
            </w:r>
            <w:r w:rsidR="00933853">
              <w:rPr>
                <w:i/>
                <w:iCs/>
              </w:rPr>
              <w:lastRenderedPageBreak/>
              <w:t xml:space="preserve">præsenteret på </w:t>
            </w:r>
            <w:r w:rsidR="0053736A">
              <w:rPr>
                <w:i/>
                <w:iCs/>
              </w:rPr>
              <w:t xml:space="preserve">mødet i </w:t>
            </w:r>
            <w:r w:rsidR="00933853">
              <w:rPr>
                <w:i/>
                <w:iCs/>
              </w:rPr>
              <w:t xml:space="preserve">december. Resultaterne på </w:t>
            </w:r>
            <w:r w:rsidR="00AC526B">
              <w:rPr>
                <w:i/>
                <w:iCs/>
              </w:rPr>
              <w:t xml:space="preserve">undersøgelsen af </w:t>
            </w:r>
            <w:r w:rsidR="00933853">
              <w:rPr>
                <w:i/>
                <w:iCs/>
              </w:rPr>
              <w:t>elevtrivsel vil blive præsenteret på mødet</w:t>
            </w:r>
            <w:r w:rsidR="0053736A">
              <w:rPr>
                <w:i/>
                <w:iCs/>
              </w:rPr>
              <w:t xml:space="preserve"> i marts</w:t>
            </w:r>
            <w:r w:rsidR="00933853">
              <w:rPr>
                <w:i/>
                <w:iCs/>
              </w:rPr>
              <w:t>.</w:t>
            </w:r>
          </w:p>
          <w:p w14:paraId="406AA2D2" w14:textId="5EB3D2EB" w:rsidR="0006740A" w:rsidRPr="008023FB" w:rsidRDefault="0006740A" w:rsidP="0006740A">
            <w:pPr>
              <w:pStyle w:val="Listeafsnit"/>
              <w:numPr>
                <w:ilvl w:val="0"/>
                <w:numId w:val="39"/>
              </w:numPr>
            </w:pPr>
            <w:r>
              <w:rPr>
                <w:b/>
                <w:bCs/>
                <w:i/>
                <w:iCs/>
              </w:rPr>
              <w:t>Mulighed for at søge ASF-klasse</w:t>
            </w:r>
            <w:r>
              <w:rPr>
                <w:b/>
                <w:bCs/>
                <w:i/>
                <w:iCs/>
              </w:rPr>
              <w:br/>
            </w:r>
            <w:r w:rsidRPr="0006740A">
              <w:rPr>
                <w:i/>
                <w:iCs/>
              </w:rPr>
              <w:t>Vi kan frem til d. 14. november indsende en ansøgning om udbud af en ASF-klasse, hvilket vi arbejder på.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0F13A2" w14:paraId="5144AD3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0F13A2" w:rsidRDefault="000F13A2" w:rsidP="00E04784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5764F161" w:rsidR="000F13A2" w:rsidRPr="008023FB" w:rsidRDefault="003D23EF" w:rsidP="00E04784">
            <w:r>
              <w:t>Det indstilles til bestyrelsen at tage orienteringen til efterretning</w:t>
            </w:r>
          </w:p>
        </w:tc>
      </w:tr>
      <w:tr w:rsidR="000F13A2" w14:paraId="2CA1E7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24884D17" w:rsidR="000F13A2" w:rsidRPr="008023FB" w:rsidRDefault="000F13A2" w:rsidP="00E04784"/>
        </w:tc>
      </w:tr>
      <w:tr w:rsidR="000F13A2" w14:paraId="6060F3AD" w14:textId="77777777" w:rsidTr="001F4A8B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1DA6F51B" w:rsidR="000F13A2" w:rsidRPr="008023FB" w:rsidRDefault="000F13A2" w:rsidP="00E04784"/>
        </w:tc>
      </w:tr>
      <w:tr w:rsidR="000F13A2" w14:paraId="35C95ED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0F13A2" w:rsidRPr="008023FB" w:rsidRDefault="000F13A2" w:rsidP="00E04784"/>
        </w:tc>
      </w:tr>
    </w:tbl>
    <w:p w14:paraId="7CCEF780" w14:textId="2AF9EBCD" w:rsidR="0047126B" w:rsidRDefault="0047126B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921C36" w:rsidRPr="00BB0500" w14:paraId="5E0864DF" w14:textId="77777777" w:rsidTr="007A6148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6D03EDC" w14:textId="7C2030FD" w:rsidR="00921C36" w:rsidRPr="00BB0500" w:rsidRDefault="00921C36" w:rsidP="007A6148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Fastlæggelse af bestyrelsesmøder i 1. halvår 202</w:t>
            </w:r>
            <w:r w:rsidR="003D5714">
              <w:t>4</w:t>
            </w:r>
          </w:p>
        </w:tc>
      </w:tr>
      <w:tr w:rsidR="00921C36" w14:paraId="366C9D88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12AEE2" w14:textId="77777777" w:rsidR="00921C36" w:rsidRPr="008023FB" w:rsidRDefault="00921C36" w:rsidP="007A6148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ECBCED8" w14:textId="6FA13755" w:rsidR="00921C36" w:rsidRPr="008023FB" w:rsidRDefault="00B81D58" w:rsidP="007A6148">
            <w:pPr>
              <w:rPr>
                <w:bCs/>
              </w:rPr>
            </w:pPr>
            <w:r>
              <w:t>10</w:t>
            </w:r>
            <w:r w:rsidR="00921C36">
              <w:t xml:space="preserve"> min </w:t>
            </w:r>
          </w:p>
        </w:tc>
        <w:tc>
          <w:tcPr>
            <w:tcW w:w="1667" w:type="dxa"/>
            <w:shd w:val="clear" w:color="auto" w:fill="auto"/>
          </w:tcPr>
          <w:p w14:paraId="6BCB1DE5" w14:textId="77777777" w:rsidR="00921C36" w:rsidRPr="008023FB" w:rsidRDefault="00921C36" w:rsidP="007A6148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A46BA79" w14:textId="25E1A774" w:rsidR="00921C36" w:rsidRPr="008023FB" w:rsidRDefault="003D23EF" w:rsidP="007A6148">
            <w:pPr>
              <w:rPr>
                <w:bCs/>
              </w:rPr>
            </w:pPr>
            <w:r>
              <w:t>Cirsten</w:t>
            </w:r>
          </w:p>
        </w:tc>
      </w:tr>
      <w:tr w:rsidR="00921C36" w14:paraId="58D12B3D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E4419F" w14:textId="77777777" w:rsidR="00921C36" w:rsidRDefault="00921C36" w:rsidP="007A6148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2B65B15" w14:textId="77777777" w:rsidR="00921C36" w:rsidRPr="008023FB" w:rsidRDefault="00921C36" w:rsidP="007A6148"/>
        </w:tc>
      </w:tr>
      <w:tr w:rsidR="00921C36" w14:paraId="5336FBD9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B74B1AD" w14:textId="77777777" w:rsidR="00921C36" w:rsidRDefault="00921C36" w:rsidP="007A6148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299B4E" w14:textId="06856643" w:rsidR="00921C36" w:rsidRDefault="00921C36" w:rsidP="007A6148">
            <w:r>
              <w:t>Det foreslås at</w:t>
            </w:r>
            <w:r w:rsidR="000C1594">
              <w:t xml:space="preserve"> placere de to ordinære bestyrelsesmøder i 1. halvår af 2023 placeres på disse datoer: </w:t>
            </w:r>
          </w:p>
          <w:p w14:paraId="79A7DB22" w14:textId="77777777" w:rsidR="000C1594" w:rsidRDefault="000C1594" w:rsidP="007A6148"/>
          <w:p w14:paraId="2E0A8CF5" w14:textId="37C4ABCE" w:rsidR="000C1594" w:rsidRDefault="003D5714" w:rsidP="000C1594">
            <w:pPr>
              <w:pStyle w:val="Listeafsnit"/>
              <w:numPr>
                <w:ilvl w:val="0"/>
                <w:numId w:val="33"/>
              </w:numPr>
            </w:pPr>
            <w:r>
              <w:t xml:space="preserve">Onsdag d. 27. marts kl. 16-18.15 i Viborg </w:t>
            </w:r>
          </w:p>
          <w:p w14:paraId="76D136FA" w14:textId="613253BB" w:rsidR="000C1594" w:rsidRPr="008023FB" w:rsidRDefault="009D5776" w:rsidP="000C1594">
            <w:pPr>
              <w:pStyle w:val="Listeafsnit"/>
              <w:numPr>
                <w:ilvl w:val="0"/>
                <w:numId w:val="33"/>
              </w:numPr>
            </w:pPr>
            <w:r>
              <w:t xml:space="preserve">Tirsdag d. </w:t>
            </w:r>
            <w:r w:rsidR="000C1594">
              <w:t>1</w:t>
            </w:r>
            <w:r w:rsidR="003D5714">
              <w:t>4</w:t>
            </w:r>
            <w:r w:rsidR="000C1594">
              <w:t>. maj kl. 1</w:t>
            </w:r>
            <w:r w:rsidR="003D5714">
              <w:t>3</w:t>
            </w:r>
            <w:r w:rsidR="000C1594">
              <w:t>-</w:t>
            </w:r>
            <w:r w:rsidR="003D5714">
              <w:t>18</w:t>
            </w:r>
            <w:r w:rsidR="000C1594">
              <w:t xml:space="preserve"> i </w:t>
            </w:r>
            <w:r w:rsidR="003D5714">
              <w:t>Viborg</w:t>
            </w:r>
            <w:r w:rsidR="00B81D58">
              <w:t xml:space="preserve"> (bestyrelsesseminar)</w:t>
            </w:r>
          </w:p>
        </w:tc>
      </w:tr>
      <w:tr w:rsidR="00921C36" w14:paraId="34BC7AA1" w14:textId="77777777" w:rsidTr="00423086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688460" w14:textId="77777777" w:rsidR="00921C36" w:rsidRDefault="00921C36" w:rsidP="007A6148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7AB6131" w14:textId="43950889" w:rsidR="00921C36" w:rsidRPr="008023FB" w:rsidRDefault="00921C36" w:rsidP="007A6148">
            <w:r>
              <w:t xml:space="preserve">Det indstilles, at bestyrelsen </w:t>
            </w:r>
            <w:r w:rsidR="000C1594">
              <w:t xml:space="preserve">fastlægger dato, tidspunkt og lokalitet for de to bestyrelsesmøder </w:t>
            </w:r>
          </w:p>
        </w:tc>
      </w:tr>
      <w:tr w:rsidR="00921C36" w14:paraId="0529A540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B9468F" w14:textId="77777777" w:rsidR="00921C36" w:rsidRDefault="00921C36" w:rsidP="007A6148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7D4AE26" w14:textId="77777777" w:rsidR="00921C36" w:rsidRPr="008023FB" w:rsidRDefault="00921C36" w:rsidP="007A6148"/>
        </w:tc>
      </w:tr>
      <w:tr w:rsidR="00921C36" w14:paraId="044B2EFA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B539A1" w14:textId="77777777" w:rsidR="00921C36" w:rsidRDefault="00921C36" w:rsidP="007A6148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870A3DD" w14:textId="77777777" w:rsidR="00921C36" w:rsidRPr="008023FB" w:rsidRDefault="00921C36" w:rsidP="007A6148"/>
        </w:tc>
      </w:tr>
      <w:tr w:rsidR="00921C36" w14:paraId="793D86D1" w14:textId="77777777" w:rsidTr="007A6148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355F08E" w14:textId="77777777" w:rsidR="00921C36" w:rsidRDefault="00921C36" w:rsidP="007A6148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2FA5938" w14:textId="77777777" w:rsidR="00921C36" w:rsidRPr="008023FB" w:rsidRDefault="00921C36" w:rsidP="007A6148"/>
        </w:tc>
      </w:tr>
    </w:tbl>
    <w:p w14:paraId="50D7EC84" w14:textId="2F440C10" w:rsidR="0047126B" w:rsidRDefault="0047126B" w:rsidP="00FD67B3">
      <w:pPr>
        <w:outlineLvl w:val="9"/>
      </w:pPr>
    </w:p>
    <w:p w14:paraId="608F90B6" w14:textId="7EAF7A38" w:rsidR="00921C36" w:rsidRDefault="00921C36" w:rsidP="00FD67B3">
      <w:pPr>
        <w:outlineLvl w:val="9"/>
      </w:pPr>
    </w:p>
    <w:p w14:paraId="2CF0A9F6" w14:textId="77777777" w:rsidR="00921C36" w:rsidRDefault="00921C36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47126B" w:rsidRPr="00BB0500" w14:paraId="221C0F18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2A9AB43" w14:textId="77777777" w:rsidR="0047126B" w:rsidRPr="00BB0500" w:rsidRDefault="0047126B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Evt.  </w:t>
            </w:r>
          </w:p>
        </w:tc>
      </w:tr>
      <w:tr w:rsidR="0047126B" w:rsidRPr="008023FB" w14:paraId="52683CB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7BD8D2" w14:textId="77777777" w:rsidR="0047126B" w:rsidRPr="008023FB" w:rsidRDefault="0047126B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F39C69C" w14:textId="10E32F6B" w:rsidR="0047126B" w:rsidRPr="008023FB" w:rsidRDefault="008A50F5" w:rsidP="00E04784">
            <w:pPr>
              <w:rPr>
                <w:bCs/>
              </w:rPr>
            </w:pPr>
            <w:r>
              <w:t>5</w:t>
            </w:r>
            <w:r w:rsidR="009F2CAB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6850BBD" w14:textId="77777777" w:rsidR="0047126B" w:rsidRPr="008023FB" w:rsidRDefault="0047126B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9202CED" w14:textId="01529CD5" w:rsidR="0047126B" w:rsidRPr="008023FB" w:rsidRDefault="003D23EF" w:rsidP="00E04784">
            <w:pPr>
              <w:rPr>
                <w:bCs/>
              </w:rPr>
            </w:pPr>
            <w:r>
              <w:t>Cirsten</w:t>
            </w:r>
          </w:p>
        </w:tc>
      </w:tr>
      <w:tr w:rsidR="0047126B" w:rsidRPr="008023FB" w14:paraId="53084E3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EE104D" w14:textId="77777777" w:rsidR="0047126B" w:rsidRDefault="0047126B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EF408F3" w14:textId="77777777" w:rsidR="0047126B" w:rsidRPr="008023FB" w:rsidRDefault="0047126B" w:rsidP="00E04784"/>
        </w:tc>
      </w:tr>
      <w:tr w:rsidR="0047126B" w:rsidRPr="008023FB" w14:paraId="792A14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AD31BB" w14:textId="77777777" w:rsidR="0047126B" w:rsidRDefault="0047126B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F598AAF" w14:textId="77777777" w:rsidR="0047126B" w:rsidRPr="008023FB" w:rsidRDefault="0047126B" w:rsidP="00E04784"/>
        </w:tc>
      </w:tr>
      <w:tr w:rsidR="0047126B" w:rsidRPr="008023FB" w14:paraId="20292B9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5F3995" w14:textId="77777777" w:rsidR="0047126B" w:rsidRDefault="0047126B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630FB66" w14:textId="77777777" w:rsidR="0047126B" w:rsidRPr="008023FB" w:rsidRDefault="0047126B" w:rsidP="00E04784"/>
        </w:tc>
      </w:tr>
      <w:tr w:rsidR="0047126B" w:rsidRPr="008023FB" w14:paraId="6561A57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7AB1F2" w14:textId="77777777" w:rsidR="0047126B" w:rsidRDefault="0047126B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98C8D" w14:textId="4AA91C1F" w:rsidR="006361AB" w:rsidRPr="008023FB" w:rsidRDefault="006361AB" w:rsidP="00702ED0">
            <w:pPr>
              <w:pStyle w:val="Listeafsnit"/>
              <w:spacing w:after="0"/>
            </w:pPr>
          </w:p>
        </w:tc>
      </w:tr>
      <w:tr w:rsidR="0047126B" w:rsidRPr="008023FB" w14:paraId="3BF388C2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156818" w14:textId="77777777" w:rsidR="0047126B" w:rsidRDefault="0047126B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4764D1" w14:textId="77777777" w:rsidR="0047126B" w:rsidRPr="008023FB" w:rsidRDefault="0047126B" w:rsidP="00E04784"/>
        </w:tc>
      </w:tr>
      <w:tr w:rsidR="0047126B" w:rsidRPr="008023FB" w14:paraId="481172C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8D2445C" w14:textId="77777777" w:rsidR="0047126B" w:rsidRDefault="0047126B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9534A6" w14:textId="77777777" w:rsidR="0047126B" w:rsidRPr="008023FB" w:rsidRDefault="0047126B" w:rsidP="00E04784"/>
        </w:tc>
      </w:tr>
    </w:tbl>
    <w:p w14:paraId="74221160" w14:textId="4737B900" w:rsidR="009E2BCC" w:rsidRDefault="009E2BCC" w:rsidP="003B4222">
      <w:pPr>
        <w:outlineLvl w:val="9"/>
      </w:pPr>
    </w:p>
    <w:p w14:paraId="5059E46A" w14:textId="77777777" w:rsidR="003B4222" w:rsidRDefault="003B4222" w:rsidP="003B4222">
      <w:pPr>
        <w:outlineLvl w:val="9"/>
      </w:pPr>
    </w:p>
    <w:p w14:paraId="3344F492" w14:textId="47F29D2C" w:rsidR="003B4222" w:rsidRDefault="003B4222" w:rsidP="003B4222">
      <w:pPr>
        <w:outlineLvl w:val="9"/>
      </w:pPr>
      <w:r>
        <w:t xml:space="preserve">Afbud sendes til </w:t>
      </w:r>
      <w:hyperlink r:id="rId11" w:history="1">
        <w:r w:rsidRPr="00CF717B">
          <w:rPr>
            <w:rStyle w:val="Hyperlink"/>
            <w:rFonts w:cs="Segoe UI"/>
          </w:rPr>
          <w:t>kentk@svhfvuc.dk</w:t>
        </w:r>
      </w:hyperlink>
      <w:r>
        <w:t xml:space="preserve"> senest </w:t>
      </w:r>
      <w:r w:rsidR="008A50F5">
        <w:t>onsdag</w:t>
      </w:r>
      <w:r w:rsidR="00F01CAF">
        <w:t xml:space="preserve"> </w:t>
      </w:r>
      <w:r w:rsidR="00F04498">
        <w:t>d</w:t>
      </w:r>
      <w:r>
        <w:t>.</w:t>
      </w:r>
      <w:r w:rsidR="002B15D5">
        <w:t xml:space="preserve"> </w:t>
      </w:r>
      <w:r w:rsidR="008A50F5">
        <w:t>11</w:t>
      </w:r>
      <w:r>
        <w:t xml:space="preserve">. </w:t>
      </w:r>
      <w:r w:rsidR="003D5714">
        <w:t>september.</w:t>
      </w:r>
    </w:p>
    <w:p w14:paraId="3E1CD55D" w14:textId="40F5BCF6" w:rsidR="003B4222" w:rsidRDefault="003B4222" w:rsidP="003B4222">
      <w:pPr>
        <w:outlineLvl w:val="9"/>
      </w:pPr>
    </w:p>
    <w:p w14:paraId="2E5F0C93" w14:textId="77777777" w:rsidR="006C2010" w:rsidRDefault="006C2010" w:rsidP="003B4222">
      <w:pPr>
        <w:outlineLvl w:val="9"/>
      </w:pPr>
    </w:p>
    <w:p w14:paraId="06763FB7" w14:textId="77777777" w:rsidR="003B4222" w:rsidRDefault="003B4222" w:rsidP="003B4222">
      <w:pPr>
        <w:outlineLvl w:val="9"/>
      </w:pPr>
    </w:p>
    <w:p w14:paraId="64162AC4" w14:textId="3C00D19D" w:rsidR="003B4222" w:rsidRDefault="003B4222" w:rsidP="003B4222">
      <w:pPr>
        <w:jc w:val="center"/>
        <w:outlineLvl w:val="9"/>
      </w:pPr>
      <w:r>
        <w:t>Med venlig hilsen</w:t>
      </w:r>
    </w:p>
    <w:p w14:paraId="5934B306" w14:textId="55C4D0FC" w:rsidR="003B4222" w:rsidRDefault="003B4222" w:rsidP="003B4222">
      <w:pPr>
        <w:outlineLvl w:val="9"/>
      </w:pPr>
    </w:p>
    <w:p w14:paraId="7A922B49" w14:textId="54938442" w:rsidR="003B4222" w:rsidRDefault="003B4222" w:rsidP="003B4222">
      <w:pPr>
        <w:outlineLvl w:val="9"/>
      </w:pPr>
    </w:p>
    <w:p w14:paraId="3A45B1D1" w14:textId="7A0F3E4C" w:rsidR="003B4222" w:rsidRDefault="003B4222" w:rsidP="003B4222">
      <w:pPr>
        <w:jc w:val="center"/>
        <w:outlineLvl w:val="9"/>
      </w:pPr>
      <w:r>
        <w:t xml:space="preserve">Kent West Kristensen                                </w:t>
      </w:r>
      <w:r w:rsidR="003D5714">
        <w:t>Cirsten Justesen</w:t>
      </w:r>
    </w:p>
    <w:p w14:paraId="6FE6211C" w14:textId="204CC3D0" w:rsidR="003B4222" w:rsidRPr="003B4222" w:rsidRDefault="003B4222" w:rsidP="003B4222">
      <w:pPr>
        <w:jc w:val="center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3B4222">
        <w:rPr>
          <w:sz w:val="18"/>
          <w:szCs w:val="18"/>
        </w:rPr>
        <w:t xml:space="preserve">Rektor                                  </w:t>
      </w:r>
      <w:r>
        <w:rPr>
          <w:sz w:val="18"/>
          <w:szCs w:val="18"/>
        </w:rPr>
        <w:t xml:space="preserve">   </w:t>
      </w:r>
      <w:r w:rsidRPr="003B422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 Bestyrelsesformand </w:t>
      </w:r>
    </w:p>
    <w:sectPr w:rsidR="003B4222" w:rsidRPr="003B4222" w:rsidSect="009E2BCC"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9879D" w14:textId="77777777" w:rsidR="00174998" w:rsidRDefault="00174998" w:rsidP="00BC13AE">
      <w:r>
        <w:separator/>
      </w:r>
    </w:p>
  </w:endnote>
  <w:endnote w:type="continuationSeparator" w:id="0">
    <w:p w14:paraId="008F6172" w14:textId="77777777" w:rsidR="00174998" w:rsidRDefault="00174998" w:rsidP="00BC13AE">
      <w:r>
        <w:continuationSeparator/>
      </w:r>
    </w:p>
  </w:endnote>
  <w:endnote w:type="continuationNotice" w:id="1">
    <w:p w14:paraId="085A2199" w14:textId="77777777" w:rsidR="00174998" w:rsidRDefault="00174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fldSimple w:instr=" NUMPAGES   \* MERGEFORMAT ">
      <w:r w:rsidR="007730AF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fldSimple w:instr=" NUMPAGES   \* MERGEFORMAT ">
      <w:r w:rsidR="007730AF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B135" w14:textId="77777777" w:rsidR="00174998" w:rsidRDefault="00174998" w:rsidP="00BC13AE">
      <w:r>
        <w:separator/>
      </w:r>
    </w:p>
  </w:footnote>
  <w:footnote w:type="continuationSeparator" w:id="0">
    <w:p w14:paraId="40976AD0" w14:textId="77777777" w:rsidR="00174998" w:rsidRDefault="00174998" w:rsidP="00BC13AE">
      <w:r>
        <w:continuationSeparator/>
      </w:r>
    </w:p>
  </w:footnote>
  <w:footnote w:type="continuationNotice" w:id="1">
    <w:p w14:paraId="19D10286" w14:textId="77777777" w:rsidR="00174998" w:rsidRDefault="00174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E1ACE"/>
    <w:multiLevelType w:val="hybridMultilevel"/>
    <w:tmpl w:val="8C181D86"/>
    <w:lvl w:ilvl="0" w:tplc="6EAE6BE4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2345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434B9"/>
    <w:multiLevelType w:val="hybridMultilevel"/>
    <w:tmpl w:val="44E09844"/>
    <w:lvl w:ilvl="0" w:tplc="8C5C409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F6DE3"/>
    <w:multiLevelType w:val="hybridMultilevel"/>
    <w:tmpl w:val="EC1C8BC6"/>
    <w:lvl w:ilvl="0" w:tplc="749620A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29"/>
  </w:num>
  <w:num w:numId="2" w16cid:durableId="463930946">
    <w:abstractNumId w:val="26"/>
  </w:num>
  <w:num w:numId="3" w16cid:durableId="1146824008">
    <w:abstractNumId w:val="26"/>
  </w:num>
  <w:num w:numId="4" w16cid:durableId="1036658979">
    <w:abstractNumId w:val="23"/>
  </w:num>
  <w:num w:numId="5" w16cid:durableId="1148471598">
    <w:abstractNumId w:val="9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31"/>
  </w:num>
  <w:num w:numId="9" w16cid:durableId="469323756">
    <w:abstractNumId w:val="33"/>
  </w:num>
  <w:num w:numId="10" w16cid:durableId="777719738">
    <w:abstractNumId w:val="0"/>
  </w:num>
  <w:num w:numId="11" w16cid:durableId="1384408390">
    <w:abstractNumId w:val="25"/>
  </w:num>
  <w:num w:numId="12" w16cid:durableId="1476996012">
    <w:abstractNumId w:val="25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26"/>
  </w:num>
  <w:num w:numId="16" w16cid:durableId="19767876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2"/>
  </w:num>
  <w:num w:numId="18" w16cid:durableId="1672219632">
    <w:abstractNumId w:val="35"/>
  </w:num>
  <w:num w:numId="19" w16cid:durableId="603849520">
    <w:abstractNumId w:val="19"/>
  </w:num>
  <w:num w:numId="20" w16cid:durableId="884559846">
    <w:abstractNumId w:val="7"/>
  </w:num>
  <w:num w:numId="21" w16cid:durableId="642583956">
    <w:abstractNumId w:val="18"/>
  </w:num>
  <w:num w:numId="22" w16cid:durableId="1861699528">
    <w:abstractNumId w:val="5"/>
  </w:num>
  <w:num w:numId="23" w16cid:durableId="478034122">
    <w:abstractNumId w:val="21"/>
  </w:num>
  <w:num w:numId="24" w16cid:durableId="1114446755">
    <w:abstractNumId w:val="8"/>
  </w:num>
  <w:num w:numId="25" w16cid:durableId="1604681037">
    <w:abstractNumId w:val="13"/>
  </w:num>
  <w:num w:numId="26" w16cid:durableId="1006519060">
    <w:abstractNumId w:val="30"/>
  </w:num>
  <w:num w:numId="27" w16cid:durableId="1335646796">
    <w:abstractNumId w:val="32"/>
  </w:num>
  <w:num w:numId="28" w16cid:durableId="1159079038">
    <w:abstractNumId w:val="20"/>
  </w:num>
  <w:num w:numId="29" w16cid:durableId="1730954718">
    <w:abstractNumId w:val="28"/>
  </w:num>
  <w:num w:numId="30" w16cid:durableId="1447238253">
    <w:abstractNumId w:val="27"/>
  </w:num>
  <w:num w:numId="31" w16cid:durableId="865406679">
    <w:abstractNumId w:val="15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4"/>
  </w:num>
  <w:num w:numId="35" w16cid:durableId="1808550027">
    <w:abstractNumId w:val="11"/>
  </w:num>
  <w:num w:numId="36" w16cid:durableId="1307666500">
    <w:abstractNumId w:val="16"/>
  </w:num>
  <w:num w:numId="37" w16cid:durableId="1091193979">
    <w:abstractNumId w:val="22"/>
  </w:num>
  <w:num w:numId="38" w16cid:durableId="113989367">
    <w:abstractNumId w:val="10"/>
  </w:num>
  <w:num w:numId="39" w16cid:durableId="1194149153">
    <w:abstractNumId w:val="17"/>
  </w:num>
  <w:num w:numId="40" w16cid:durableId="13444537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3090B"/>
    <w:rsid w:val="00033820"/>
    <w:rsid w:val="000343E1"/>
    <w:rsid w:val="00034FD0"/>
    <w:rsid w:val="000373E7"/>
    <w:rsid w:val="00044C03"/>
    <w:rsid w:val="000452A4"/>
    <w:rsid w:val="00047701"/>
    <w:rsid w:val="00056117"/>
    <w:rsid w:val="00062193"/>
    <w:rsid w:val="00063B94"/>
    <w:rsid w:val="0006740A"/>
    <w:rsid w:val="0007080E"/>
    <w:rsid w:val="00070897"/>
    <w:rsid w:val="0007227C"/>
    <w:rsid w:val="000735A7"/>
    <w:rsid w:val="00082EF8"/>
    <w:rsid w:val="00087EB5"/>
    <w:rsid w:val="00093EE7"/>
    <w:rsid w:val="000941A3"/>
    <w:rsid w:val="000A1093"/>
    <w:rsid w:val="000A6D9D"/>
    <w:rsid w:val="000A77A5"/>
    <w:rsid w:val="000B02DB"/>
    <w:rsid w:val="000B1AB2"/>
    <w:rsid w:val="000B1EBE"/>
    <w:rsid w:val="000B3B74"/>
    <w:rsid w:val="000C1594"/>
    <w:rsid w:val="000C3A0A"/>
    <w:rsid w:val="000C400A"/>
    <w:rsid w:val="000C4898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21029"/>
    <w:rsid w:val="00123AAD"/>
    <w:rsid w:val="00127D0D"/>
    <w:rsid w:val="001311BD"/>
    <w:rsid w:val="00134698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E9E"/>
    <w:rsid w:val="00167F1A"/>
    <w:rsid w:val="00167F85"/>
    <w:rsid w:val="0017182C"/>
    <w:rsid w:val="00174998"/>
    <w:rsid w:val="00174DD3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6C31"/>
    <w:rsid w:val="001B7A73"/>
    <w:rsid w:val="001B7E1C"/>
    <w:rsid w:val="001C33C8"/>
    <w:rsid w:val="001D374D"/>
    <w:rsid w:val="001D7405"/>
    <w:rsid w:val="001E5EE2"/>
    <w:rsid w:val="001E6BBD"/>
    <w:rsid w:val="001E6E3F"/>
    <w:rsid w:val="001F33B3"/>
    <w:rsid w:val="001F4A8B"/>
    <w:rsid w:val="001F55B6"/>
    <w:rsid w:val="00202B19"/>
    <w:rsid w:val="002033EE"/>
    <w:rsid w:val="00203956"/>
    <w:rsid w:val="00210813"/>
    <w:rsid w:val="00217B40"/>
    <w:rsid w:val="0022198F"/>
    <w:rsid w:val="00231114"/>
    <w:rsid w:val="002319F3"/>
    <w:rsid w:val="00231C25"/>
    <w:rsid w:val="00234C12"/>
    <w:rsid w:val="002353D0"/>
    <w:rsid w:val="002370EA"/>
    <w:rsid w:val="002409E4"/>
    <w:rsid w:val="002418BC"/>
    <w:rsid w:val="00241FDC"/>
    <w:rsid w:val="0024374D"/>
    <w:rsid w:val="00244AFD"/>
    <w:rsid w:val="00246D98"/>
    <w:rsid w:val="00246E7C"/>
    <w:rsid w:val="0025734D"/>
    <w:rsid w:val="00261DB9"/>
    <w:rsid w:val="00262E2B"/>
    <w:rsid w:val="002664F0"/>
    <w:rsid w:val="0026664B"/>
    <w:rsid w:val="00270DE3"/>
    <w:rsid w:val="00274F36"/>
    <w:rsid w:val="00281A63"/>
    <w:rsid w:val="00286174"/>
    <w:rsid w:val="002931C4"/>
    <w:rsid w:val="00296CE3"/>
    <w:rsid w:val="002A22FE"/>
    <w:rsid w:val="002A41FA"/>
    <w:rsid w:val="002A46DE"/>
    <w:rsid w:val="002A5C14"/>
    <w:rsid w:val="002A6645"/>
    <w:rsid w:val="002A7CC1"/>
    <w:rsid w:val="002B0E54"/>
    <w:rsid w:val="002B15D5"/>
    <w:rsid w:val="002B5A51"/>
    <w:rsid w:val="002C7998"/>
    <w:rsid w:val="002D220E"/>
    <w:rsid w:val="002D46EA"/>
    <w:rsid w:val="002E124E"/>
    <w:rsid w:val="002E3663"/>
    <w:rsid w:val="002E774E"/>
    <w:rsid w:val="002E7CDE"/>
    <w:rsid w:val="002F0510"/>
    <w:rsid w:val="002F0568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25A49"/>
    <w:rsid w:val="0033256F"/>
    <w:rsid w:val="00334A8C"/>
    <w:rsid w:val="00336C70"/>
    <w:rsid w:val="00342938"/>
    <w:rsid w:val="00342D17"/>
    <w:rsid w:val="003443D3"/>
    <w:rsid w:val="0034451E"/>
    <w:rsid w:val="00345141"/>
    <w:rsid w:val="00345D47"/>
    <w:rsid w:val="00346F93"/>
    <w:rsid w:val="003470B0"/>
    <w:rsid w:val="00347654"/>
    <w:rsid w:val="0035000F"/>
    <w:rsid w:val="00350DE5"/>
    <w:rsid w:val="00351012"/>
    <w:rsid w:val="0035696C"/>
    <w:rsid w:val="00356C3F"/>
    <w:rsid w:val="003644B2"/>
    <w:rsid w:val="00364D5D"/>
    <w:rsid w:val="003655E3"/>
    <w:rsid w:val="003734C7"/>
    <w:rsid w:val="003755AF"/>
    <w:rsid w:val="003806F1"/>
    <w:rsid w:val="00380C27"/>
    <w:rsid w:val="00384895"/>
    <w:rsid w:val="00385588"/>
    <w:rsid w:val="003912C0"/>
    <w:rsid w:val="003915D1"/>
    <w:rsid w:val="00397B22"/>
    <w:rsid w:val="003A1291"/>
    <w:rsid w:val="003A6D03"/>
    <w:rsid w:val="003B246B"/>
    <w:rsid w:val="003B4222"/>
    <w:rsid w:val="003B72D5"/>
    <w:rsid w:val="003C2BF7"/>
    <w:rsid w:val="003C52CB"/>
    <w:rsid w:val="003C6587"/>
    <w:rsid w:val="003C70B9"/>
    <w:rsid w:val="003C7DB9"/>
    <w:rsid w:val="003D23EF"/>
    <w:rsid w:val="003D56FB"/>
    <w:rsid w:val="003D5714"/>
    <w:rsid w:val="003D6EAC"/>
    <w:rsid w:val="003E0FBE"/>
    <w:rsid w:val="003E1EB5"/>
    <w:rsid w:val="003E1FA1"/>
    <w:rsid w:val="003E4291"/>
    <w:rsid w:val="003E446F"/>
    <w:rsid w:val="00404FF2"/>
    <w:rsid w:val="00405596"/>
    <w:rsid w:val="0041293E"/>
    <w:rsid w:val="00415A2E"/>
    <w:rsid w:val="00420227"/>
    <w:rsid w:val="00423086"/>
    <w:rsid w:val="00436555"/>
    <w:rsid w:val="00444071"/>
    <w:rsid w:val="004522A1"/>
    <w:rsid w:val="00456E47"/>
    <w:rsid w:val="00464A8E"/>
    <w:rsid w:val="0047126B"/>
    <w:rsid w:val="0047248A"/>
    <w:rsid w:val="00475AC4"/>
    <w:rsid w:val="00475F46"/>
    <w:rsid w:val="00480CD6"/>
    <w:rsid w:val="0049078D"/>
    <w:rsid w:val="004948DF"/>
    <w:rsid w:val="00495B8A"/>
    <w:rsid w:val="00496311"/>
    <w:rsid w:val="004978A3"/>
    <w:rsid w:val="004B588A"/>
    <w:rsid w:val="004B7354"/>
    <w:rsid w:val="004C3923"/>
    <w:rsid w:val="004C76ED"/>
    <w:rsid w:val="004D02AE"/>
    <w:rsid w:val="004D194E"/>
    <w:rsid w:val="004D1CF4"/>
    <w:rsid w:val="004D6AEA"/>
    <w:rsid w:val="004D704B"/>
    <w:rsid w:val="004E3E90"/>
    <w:rsid w:val="004F0B15"/>
    <w:rsid w:val="004F5303"/>
    <w:rsid w:val="004F5A01"/>
    <w:rsid w:val="004F70E7"/>
    <w:rsid w:val="004F7A13"/>
    <w:rsid w:val="00502EE4"/>
    <w:rsid w:val="00502F9D"/>
    <w:rsid w:val="005159B5"/>
    <w:rsid w:val="00526A0F"/>
    <w:rsid w:val="00532286"/>
    <w:rsid w:val="00532450"/>
    <w:rsid w:val="005334E9"/>
    <w:rsid w:val="005360B0"/>
    <w:rsid w:val="00536169"/>
    <w:rsid w:val="00536F04"/>
    <w:rsid w:val="0053736A"/>
    <w:rsid w:val="00541B4D"/>
    <w:rsid w:val="005424CF"/>
    <w:rsid w:val="005441E3"/>
    <w:rsid w:val="005466CB"/>
    <w:rsid w:val="00563C42"/>
    <w:rsid w:val="00567EB6"/>
    <w:rsid w:val="00574428"/>
    <w:rsid w:val="005744B7"/>
    <w:rsid w:val="00574E10"/>
    <w:rsid w:val="00575B9D"/>
    <w:rsid w:val="00575D80"/>
    <w:rsid w:val="00576DD2"/>
    <w:rsid w:val="00586AE9"/>
    <w:rsid w:val="005918BC"/>
    <w:rsid w:val="00593FA0"/>
    <w:rsid w:val="005A7475"/>
    <w:rsid w:val="005A772E"/>
    <w:rsid w:val="005B47DC"/>
    <w:rsid w:val="005C5EDC"/>
    <w:rsid w:val="005E0C02"/>
    <w:rsid w:val="005F33A9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66AD"/>
    <w:rsid w:val="00664B72"/>
    <w:rsid w:val="00665053"/>
    <w:rsid w:val="00665781"/>
    <w:rsid w:val="00670B8F"/>
    <w:rsid w:val="006723F1"/>
    <w:rsid w:val="00674D52"/>
    <w:rsid w:val="006771BC"/>
    <w:rsid w:val="00685D65"/>
    <w:rsid w:val="006A1B3E"/>
    <w:rsid w:val="006A281F"/>
    <w:rsid w:val="006A4ACD"/>
    <w:rsid w:val="006A5E52"/>
    <w:rsid w:val="006B1D79"/>
    <w:rsid w:val="006B20C1"/>
    <w:rsid w:val="006C2010"/>
    <w:rsid w:val="006D1072"/>
    <w:rsid w:val="006D2323"/>
    <w:rsid w:val="006D254B"/>
    <w:rsid w:val="006D60A9"/>
    <w:rsid w:val="006E1EFA"/>
    <w:rsid w:val="006E23AF"/>
    <w:rsid w:val="006F1AC5"/>
    <w:rsid w:val="006F2C7F"/>
    <w:rsid w:val="006F4BA3"/>
    <w:rsid w:val="006F5426"/>
    <w:rsid w:val="006F65DF"/>
    <w:rsid w:val="00700D9D"/>
    <w:rsid w:val="00702ED0"/>
    <w:rsid w:val="0070461E"/>
    <w:rsid w:val="00705EA2"/>
    <w:rsid w:val="007205B7"/>
    <w:rsid w:val="00725A55"/>
    <w:rsid w:val="00734287"/>
    <w:rsid w:val="00740726"/>
    <w:rsid w:val="00742234"/>
    <w:rsid w:val="00743907"/>
    <w:rsid w:val="007576F9"/>
    <w:rsid w:val="00757855"/>
    <w:rsid w:val="00762120"/>
    <w:rsid w:val="0076505C"/>
    <w:rsid w:val="007730AF"/>
    <w:rsid w:val="00777940"/>
    <w:rsid w:val="007779AD"/>
    <w:rsid w:val="00780FCC"/>
    <w:rsid w:val="00782D4C"/>
    <w:rsid w:val="00785F8F"/>
    <w:rsid w:val="0078715F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1248"/>
    <w:rsid w:val="007F1F2E"/>
    <w:rsid w:val="007F395E"/>
    <w:rsid w:val="007F3BDE"/>
    <w:rsid w:val="008007B4"/>
    <w:rsid w:val="00801A26"/>
    <w:rsid w:val="008023FB"/>
    <w:rsid w:val="00802893"/>
    <w:rsid w:val="00807663"/>
    <w:rsid w:val="00820D82"/>
    <w:rsid w:val="0082154D"/>
    <w:rsid w:val="008223C7"/>
    <w:rsid w:val="00824902"/>
    <w:rsid w:val="008337AA"/>
    <w:rsid w:val="00836646"/>
    <w:rsid w:val="00837D96"/>
    <w:rsid w:val="00844F5C"/>
    <w:rsid w:val="00845E71"/>
    <w:rsid w:val="00861F6D"/>
    <w:rsid w:val="00863C9D"/>
    <w:rsid w:val="00864DBC"/>
    <w:rsid w:val="0087083C"/>
    <w:rsid w:val="00886797"/>
    <w:rsid w:val="00891D52"/>
    <w:rsid w:val="00893990"/>
    <w:rsid w:val="0089496E"/>
    <w:rsid w:val="008956A5"/>
    <w:rsid w:val="008A05BC"/>
    <w:rsid w:val="008A1141"/>
    <w:rsid w:val="008A2014"/>
    <w:rsid w:val="008A23D0"/>
    <w:rsid w:val="008A3ADF"/>
    <w:rsid w:val="008A3BDC"/>
    <w:rsid w:val="008A50F5"/>
    <w:rsid w:val="008B382A"/>
    <w:rsid w:val="008C00CA"/>
    <w:rsid w:val="008C2162"/>
    <w:rsid w:val="008C242E"/>
    <w:rsid w:val="008D0CBB"/>
    <w:rsid w:val="008D2916"/>
    <w:rsid w:val="008E22DC"/>
    <w:rsid w:val="009023DD"/>
    <w:rsid w:val="00905253"/>
    <w:rsid w:val="00906070"/>
    <w:rsid w:val="00906F4A"/>
    <w:rsid w:val="00912459"/>
    <w:rsid w:val="00912724"/>
    <w:rsid w:val="009214B9"/>
    <w:rsid w:val="00921C36"/>
    <w:rsid w:val="00922198"/>
    <w:rsid w:val="00924D43"/>
    <w:rsid w:val="00926779"/>
    <w:rsid w:val="00933719"/>
    <w:rsid w:val="00933853"/>
    <w:rsid w:val="00940EDE"/>
    <w:rsid w:val="0094451B"/>
    <w:rsid w:val="009461DB"/>
    <w:rsid w:val="0095333C"/>
    <w:rsid w:val="00953E78"/>
    <w:rsid w:val="009620B4"/>
    <w:rsid w:val="00965144"/>
    <w:rsid w:val="00970649"/>
    <w:rsid w:val="00975ACF"/>
    <w:rsid w:val="0097629A"/>
    <w:rsid w:val="0098235F"/>
    <w:rsid w:val="00987E66"/>
    <w:rsid w:val="00991DB1"/>
    <w:rsid w:val="00992530"/>
    <w:rsid w:val="009A242C"/>
    <w:rsid w:val="009B10CC"/>
    <w:rsid w:val="009B1877"/>
    <w:rsid w:val="009B30CE"/>
    <w:rsid w:val="009B57A4"/>
    <w:rsid w:val="009B6CD2"/>
    <w:rsid w:val="009C0267"/>
    <w:rsid w:val="009C3EAA"/>
    <w:rsid w:val="009C6F18"/>
    <w:rsid w:val="009D5776"/>
    <w:rsid w:val="009D6046"/>
    <w:rsid w:val="009E1738"/>
    <w:rsid w:val="009E2BCC"/>
    <w:rsid w:val="009F2CAB"/>
    <w:rsid w:val="009F57E3"/>
    <w:rsid w:val="009F7AEF"/>
    <w:rsid w:val="00A03437"/>
    <w:rsid w:val="00A20B00"/>
    <w:rsid w:val="00A22DE0"/>
    <w:rsid w:val="00A2361E"/>
    <w:rsid w:val="00A262A9"/>
    <w:rsid w:val="00A31C2A"/>
    <w:rsid w:val="00A31F9E"/>
    <w:rsid w:val="00A44F6B"/>
    <w:rsid w:val="00A46ED6"/>
    <w:rsid w:val="00A50D60"/>
    <w:rsid w:val="00A54494"/>
    <w:rsid w:val="00A55176"/>
    <w:rsid w:val="00A642C0"/>
    <w:rsid w:val="00A64910"/>
    <w:rsid w:val="00A65028"/>
    <w:rsid w:val="00A705F2"/>
    <w:rsid w:val="00A72853"/>
    <w:rsid w:val="00A73E7F"/>
    <w:rsid w:val="00A77061"/>
    <w:rsid w:val="00A777DE"/>
    <w:rsid w:val="00A77DFB"/>
    <w:rsid w:val="00A813F9"/>
    <w:rsid w:val="00A84763"/>
    <w:rsid w:val="00A86B3A"/>
    <w:rsid w:val="00A9083B"/>
    <w:rsid w:val="00A96550"/>
    <w:rsid w:val="00A979B9"/>
    <w:rsid w:val="00AA4274"/>
    <w:rsid w:val="00AA5214"/>
    <w:rsid w:val="00AA58D8"/>
    <w:rsid w:val="00AA7DAB"/>
    <w:rsid w:val="00AB60B1"/>
    <w:rsid w:val="00AC3C5B"/>
    <w:rsid w:val="00AC526B"/>
    <w:rsid w:val="00AC688B"/>
    <w:rsid w:val="00AD20B9"/>
    <w:rsid w:val="00AD2AFA"/>
    <w:rsid w:val="00AD3C20"/>
    <w:rsid w:val="00AE0B83"/>
    <w:rsid w:val="00AE56F3"/>
    <w:rsid w:val="00AF0F34"/>
    <w:rsid w:val="00AF432D"/>
    <w:rsid w:val="00B014B4"/>
    <w:rsid w:val="00B12F29"/>
    <w:rsid w:val="00B15660"/>
    <w:rsid w:val="00B22CCC"/>
    <w:rsid w:val="00B23B38"/>
    <w:rsid w:val="00B2586A"/>
    <w:rsid w:val="00B32FDD"/>
    <w:rsid w:val="00B41A6E"/>
    <w:rsid w:val="00B52288"/>
    <w:rsid w:val="00B55457"/>
    <w:rsid w:val="00B623CC"/>
    <w:rsid w:val="00B64A1D"/>
    <w:rsid w:val="00B65288"/>
    <w:rsid w:val="00B65D66"/>
    <w:rsid w:val="00B714C6"/>
    <w:rsid w:val="00B81D58"/>
    <w:rsid w:val="00B850ED"/>
    <w:rsid w:val="00B85D28"/>
    <w:rsid w:val="00B86478"/>
    <w:rsid w:val="00B93D50"/>
    <w:rsid w:val="00B949BA"/>
    <w:rsid w:val="00B94E44"/>
    <w:rsid w:val="00B95BF9"/>
    <w:rsid w:val="00B97EC8"/>
    <w:rsid w:val="00BA2E47"/>
    <w:rsid w:val="00BA459B"/>
    <w:rsid w:val="00BB0500"/>
    <w:rsid w:val="00BB0EED"/>
    <w:rsid w:val="00BB18CC"/>
    <w:rsid w:val="00BB402A"/>
    <w:rsid w:val="00BB4C22"/>
    <w:rsid w:val="00BB73A7"/>
    <w:rsid w:val="00BC13AE"/>
    <w:rsid w:val="00BC572B"/>
    <w:rsid w:val="00BC696C"/>
    <w:rsid w:val="00BD7619"/>
    <w:rsid w:val="00BE7EDC"/>
    <w:rsid w:val="00BF14ED"/>
    <w:rsid w:val="00BF280C"/>
    <w:rsid w:val="00BF4936"/>
    <w:rsid w:val="00BF76F0"/>
    <w:rsid w:val="00C07635"/>
    <w:rsid w:val="00C12F49"/>
    <w:rsid w:val="00C15554"/>
    <w:rsid w:val="00C159E1"/>
    <w:rsid w:val="00C15CC8"/>
    <w:rsid w:val="00C162F0"/>
    <w:rsid w:val="00C21BD0"/>
    <w:rsid w:val="00C22E1D"/>
    <w:rsid w:val="00C25861"/>
    <w:rsid w:val="00C25E0D"/>
    <w:rsid w:val="00C31DAD"/>
    <w:rsid w:val="00C364CE"/>
    <w:rsid w:val="00C401E9"/>
    <w:rsid w:val="00C40591"/>
    <w:rsid w:val="00C41866"/>
    <w:rsid w:val="00C445F9"/>
    <w:rsid w:val="00C45E5A"/>
    <w:rsid w:val="00C47928"/>
    <w:rsid w:val="00C7426D"/>
    <w:rsid w:val="00C758B2"/>
    <w:rsid w:val="00C7738F"/>
    <w:rsid w:val="00C85BDA"/>
    <w:rsid w:val="00C905DD"/>
    <w:rsid w:val="00C92077"/>
    <w:rsid w:val="00C93667"/>
    <w:rsid w:val="00CA7BFF"/>
    <w:rsid w:val="00CB03FA"/>
    <w:rsid w:val="00CB2841"/>
    <w:rsid w:val="00CB658F"/>
    <w:rsid w:val="00CB65A8"/>
    <w:rsid w:val="00CC0591"/>
    <w:rsid w:val="00CC0B6D"/>
    <w:rsid w:val="00CD4FFC"/>
    <w:rsid w:val="00CD62D0"/>
    <w:rsid w:val="00CE16DC"/>
    <w:rsid w:val="00CE3138"/>
    <w:rsid w:val="00CE7673"/>
    <w:rsid w:val="00CF1D6B"/>
    <w:rsid w:val="00CF7F34"/>
    <w:rsid w:val="00D017E6"/>
    <w:rsid w:val="00D0471D"/>
    <w:rsid w:val="00D05C33"/>
    <w:rsid w:val="00D10265"/>
    <w:rsid w:val="00D10FE7"/>
    <w:rsid w:val="00D114AD"/>
    <w:rsid w:val="00D11FD3"/>
    <w:rsid w:val="00D12760"/>
    <w:rsid w:val="00D14EFF"/>
    <w:rsid w:val="00D16395"/>
    <w:rsid w:val="00D2300E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5FA9"/>
    <w:rsid w:val="00D96798"/>
    <w:rsid w:val="00DA74EA"/>
    <w:rsid w:val="00DB13A2"/>
    <w:rsid w:val="00DB290A"/>
    <w:rsid w:val="00DB4300"/>
    <w:rsid w:val="00DC693B"/>
    <w:rsid w:val="00DD0A86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3751C"/>
    <w:rsid w:val="00E449C8"/>
    <w:rsid w:val="00E45416"/>
    <w:rsid w:val="00E45F64"/>
    <w:rsid w:val="00E47393"/>
    <w:rsid w:val="00E536FC"/>
    <w:rsid w:val="00E562F4"/>
    <w:rsid w:val="00E61802"/>
    <w:rsid w:val="00E64408"/>
    <w:rsid w:val="00E656E2"/>
    <w:rsid w:val="00E73724"/>
    <w:rsid w:val="00E739D4"/>
    <w:rsid w:val="00E80887"/>
    <w:rsid w:val="00E843FD"/>
    <w:rsid w:val="00E84612"/>
    <w:rsid w:val="00E864E9"/>
    <w:rsid w:val="00E90A1E"/>
    <w:rsid w:val="00E91782"/>
    <w:rsid w:val="00EA06D4"/>
    <w:rsid w:val="00EA1BF9"/>
    <w:rsid w:val="00EA70B0"/>
    <w:rsid w:val="00EB57A3"/>
    <w:rsid w:val="00ED395A"/>
    <w:rsid w:val="00ED6A0B"/>
    <w:rsid w:val="00ED6EAA"/>
    <w:rsid w:val="00ED77B6"/>
    <w:rsid w:val="00EE220B"/>
    <w:rsid w:val="00EE6791"/>
    <w:rsid w:val="00EF7B7B"/>
    <w:rsid w:val="00F01CAF"/>
    <w:rsid w:val="00F04498"/>
    <w:rsid w:val="00F04C15"/>
    <w:rsid w:val="00F06CFF"/>
    <w:rsid w:val="00F07920"/>
    <w:rsid w:val="00F153F9"/>
    <w:rsid w:val="00F16A3E"/>
    <w:rsid w:val="00F16ABC"/>
    <w:rsid w:val="00F208DC"/>
    <w:rsid w:val="00F21616"/>
    <w:rsid w:val="00F2189C"/>
    <w:rsid w:val="00F23040"/>
    <w:rsid w:val="00F23C4A"/>
    <w:rsid w:val="00F241EC"/>
    <w:rsid w:val="00F26A63"/>
    <w:rsid w:val="00F375D9"/>
    <w:rsid w:val="00F42407"/>
    <w:rsid w:val="00F44A40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559F"/>
    <w:rsid w:val="00F76DD3"/>
    <w:rsid w:val="00F81B50"/>
    <w:rsid w:val="00F9409C"/>
    <w:rsid w:val="00F94C1D"/>
    <w:rsid w:val="00F97B9F"/>
    <w:rsid w:val="00F97CDD"/>
    <w:rsid w:val="00FA629B"/>
    <w:rsid w:val="00FB7592"/>
    <w:rsid w:val="00FC6382"/>
    <w:rsid w:val="00FC74E3"/>
    <w:rsid w:val="00FD57A1"/>
    <w:rsid w:val="00FD67B3"/>
    <w:rsid w:val="00FE0B86"/>
    <w:rsid w:val="00FE4BFC"/>
    <w:rsid w:val="00FE54B2"/>
    <w:rsid w:val="00FF758D"/>
    <w:rsid w:val="0414D00B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Overskrift3Tegn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Overskrift4Tegn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customStyle="1" w:styleId="MailsignaturTegn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customStyle="1" w:styleId="BrdtekstTegn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UndertitelTegn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elTegn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tk@svhfvuc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74d6b-486c-4881-b265-ed984c3f5f91" xsi:nil="true"/>
    <lcf76f155ced4ddcb4097134ff3c332f xmlns="7b613cbb-a26f-4417-b9b7-a036654dc815">
      <Terms xmlns="http://schemas.microsoft.com/office/infopath/2007/PartnerControls"/>
    </lcf76f155ced4ddcb4097134ff3c332f>
    <_Flow_SignoffStatus xmlns="7b613cbb-a26f-4417-b9b7-a036654dc8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0A25BAA7BFC449B7654121ED47828" ma:contentTypeVersion="19" ma:contentTypeDescription="Opret et nyt dokument." ma:contentTypeScope="" ma:versionID="6dc2976b7ab526f1d2a7155ceff738e2">
  <xsd:schema xmlns:xsd="http://www.w3.org/2001/XMLSchema" xmlns:xs="http://www.w3.org/2001/XMLSchema" xmlns:p="http://schemas.microsoft.com/office/2006/metadata/properties" xmlns:ns2="7b613cbb-a26f-4417-b9b7-a036654dc815" xmlns:ns3="cfa74d6b-486c-4881-b265-ed984c3f5f91" targetNamespace="http://schemas.microsoft.com/office/2006/metadata/properties" ma:root="true" ma:fieldsID="f0a88a7786b78c8448f319a829070593" ns2:_="" ns3:_="">
    <xsd:import namespace="7b613cbb-a26f-4417-b9b7-a036654dc815"/>
    <xsd:import namespace="cfa74d6b-486c-4881-b265-ed984c3f5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13cbb-a26f-4417-b9b7-a036654d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4" nillable="true" ma:displayName="Godkendelsesstatus" ma:internalName="Godkendelses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74d6b-486c-4881-b265-ed984c3f5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7cf45e-2307-47ed-a60e-593c3e661553}" ma:internalName="TaxCatchAll" ma:showField="CatchAllData" ma:web="cfa74d6b-486c-4881-b265-ed984c3f5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D539B-882C-4F1D-B6C8-2E205E9E5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DEF1C-2EBA-4E10-85A8-797A9B98085B}">
  <ds:schemaRefs>
    <ds:schemaRef ds:uri="http://schemas.microsoft.com/office/2006/metadata/properties"/>
    <ds:schemaRef ds:uri="http://schemas.microsoft.com/office/infopath/2007/PartnerControls"/>
    <ds:schemaRef ds:uri="cfa74d6b-486c-4881-b265-ed984c3f5f91"/>
    <ds:schemaRef ds:uri="7b613cbb-a26f-4417-b9b7-a036654dc815"/>
  </ds:schemaRefs>
</ds:datastoreItem>
</file>

<file path=customXml/itemProps4.xml><?xml version="1.0" encoding="utf-8"?>
<ds:datastoreItem xmlns:ds="http://schemas.openxmlformats.org/officeDocument/2006/customXml" ds:itemID="{39428BBD-9EA8-42CB-A6AF-9B52554E2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13cbb-a26f-4417-b9b7-a036654dc815"/>
    <ds:schemaRef ds:uri="cfa74d6b-486c-4881-b265-ed984c3f5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</Template>
  <TotalTime>0</TotalTime>
  <Pages>5</Pages>
  <Words>798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Links>
    <vt:vector size="6" baseType="variant">
      <vt:variant>
        <vt:i4>2621475</vt:i4>
      </vt:variant>
      <vt:variant>
        <vt:i4>5</vt:i4>
      </vt:variant>
      <vt:variant>
        <vt:i4>0</vt:i4>
      </vt:variant>
      <vt:variant>
        <vt:i4>5</vt:i4>
      </vt:variant>
      <vt:variant>
        <vt:lpwstr>https://www.uvm.dk/gymnasiale-uddannelser/adgang-og-optagelse/elevfordeling/kapacitetsfastsaettelse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West Kristensen</cp:lastModifiedBy>
  <cp:revision>5</cp:revision>
  <cp:lastPrinted>2023-09-26T10:51:00Z</cp:lastPrinted>
  <dcterms:created xsi:type="dcterms:W3CDTF">2023-10-05T08:19:00Z</dcterms:created>
  <dcterms:modified xsi:type="dcterms:W3CDTF">2023-10-10T06:15:00Z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